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E5" w:rsidRDefault="002602E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A84D5A" w:rsidRPr="00114FE1" w:rsidRDefault="00A73C39" w:rsidP="00A73C39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0" w:name="Par26"/>
      <w:bookmarkEnd w:id="0"/>
      <w:r>
        <w:rPr>
          <w:sz w:val="28"/>
          <w:szCs w:val="28"/>
        </w:rPr>
        <w:t xml:space="preserve">    </w:t>
      </w:r>
      <w:r w:rsidR="00274BA1">
        <w:rPr>
          <w:sz w:val="28"/>
          <w:szCs w:val="28"/>
        </w:rPr>
        <w:t xml:space="preserve">             </w:t>
      </w:r>
      <w:r w:rsidR="00A84D5A" w:rsidRPr="00114FE1">
        <w:rPr>
          <w:sz w:val="28"/>
          <w:szCs w:val="28"/>
        </w:rPr>
        <w:t>Приложение</w:t>
      </w:r>
    </w:p>
    <w:p w:rsidR="00274BA1" w:rsidRDefault="00274BA1" w:rsidP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872C07">
        <w:rPr>
          <w:sz w:val="28"/>
          <w:szCs w:val="28"/>
        </w:rPr>
        <w:t xml:space="preserve">  </w:t>
      </w:r>
      <w:r w:rsidR="00A73C39">
        <w:rPr>
          <w:sz w:val="28"/>
          <w:szCs w:val="28"/>
        </w:rPr>
        <w:t>к п</w:t>
      </w:r>
      <w:r w:rsidR="00114FE1">
        <w:rPr>
          <w:sz w:val="28"/>
          <w:szCs w:val="28"/>
        </w:rPr>
        <w:t>остановлению</w:t>
      </w:r>
      <w:r w:rsidR="001B4E2D">
        <w:rPr>
          <w:sz w:val="28"/>
          <w:szCs w:val="28"/>
        </w:rPr>
        <w:t xml:space="preserve"> А</w:t>
      </w:r>
      <w:r>
        <w:rPr>
          <w:sz w:val="28"/>
          <w:szCs w:val="28"/>
        </w:rPr>
        <w:t>дминистрации</w:t>
      </w:r>
      <w:r w:rsidR="00114FE1">
        <w:rPr>
          <w:sz w:val="28"/>
          <w:szCs w:val="28"/>
        </w:rPr>
        <w:t xml:space="preserve"> </w:t>
      </w:r>
    </w:p>
    <w:p w:rsidR="00AB506D" w:rsidRDefault="00274BA1" w:rsidP="00AB506D">
      <w:pPr>
        <w:widowControl w:val="0"/>
        <w:tabs>
          <w:tab w:val="left" w:pos="4500"/>
          <w:tab w:val="left" w:pos="4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AB506D">
        <w:rPr>
          <w:sz w:val="28"/>
          <w:szCs w:val="28"/>
        </w:rPr>
        <w:t xml:space="preserve">             Бологовского муниципального округа  </w:t>
      </w:r>
    </w:p>
    <w:p w:rsidR="00A84D5A" w:rsidRPr="00114FE1" w:rsidRDefault="00AB506D" w:rsidP="00AB506D">
      <w:pPr>
        <w:widowControl w:val="0"/>
        <w:tabs>
          <w:tab w:val="left" w:pos="4500"/>
          <w:tab w:val="left" w:pos="4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0D2A6F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Тверской области</w:t>
      </w:r>
      <w:r w:rsidR="000D2A6F">
        <w:rPr>
          <w:sz w:val="28"/>
          <w:szCs w:val="28"/>
        </w:rPr>
        <w:t xml:space="preserve"> № 88-п от 14.11.2025</w:t>
      </w:r>
    </w:p>
    <w:p w:rsidR="00A84D5A" w:rsidRDefault="00A84D5A">
      <w:pPr>
        <w:widowControl w:val="0"/>
        <w:autoSpaceDE w:val="0"/>
        <w:autoSpaceDN w:val="0"/>
        <w:adjustRightInd w:val="0"/>
        <w:jc w:val="right"/>
      </w:pPr>
    </w:p>
    <w:p w:rsidR="009E6B67" w:rsidRDefault="009E6B67">
      <w:pPr>
        <w:widowControl w:val="0"/>
        <w:autoSpaceDE w:val="0"/>
        <w:autoSpaceDN w:val="0"/>
        <w:adjustRightInd w:val="0"/>
        <w:jc w:val="right"/>
      </w:pPr>
    </w:p>
    <w:p w:rsidR="00274BA1" w:rsidRDefault="00274BA1">
      <w:pPr>
        <w:widowControl w:val="0"/>
        <w:autoSpaceDE w:val="0"/>
        <w:autoSpaceDN w:val="0"/>
        <w:adjustRightInd w:val="0"/>
        <w:jc w:val="right"/>
      </w:pPr>
    </w:p>
    <w:p w:rsidR="00274BA1" w:rsidRDefault="00274BA1">
      <w:pPr>
        <w:widowControl w:val="0"/>
        <w:autoSpaceDE w:val="0"/>
        <w:autoSpaceDN w:val="0"/>
        <w:adjustRightInd w:val="0"/>
        <w:jc w:val="right"/>
      </w:pPr>
    </w:p>
    <w:p w:rsidR="001F3C4B" w:rsidRDefault="001F3C4B">
      <w:pPr>
        <w:widowControl w:val="0"/>
        <w:autoSpaceDE w:val="0"/>
        <w:autoSpaceDN w:val="0"/>
        <w:adjustRightInd w:val="0"/>
        <w:jc w:val="right"/>
      </w:pPr>
    </w:p>
    <w:p w:rsidR="00274BA1" w:rsidRDefault="00274BA1">
      <w:pPr>
        <w:widowControl w:val="0"/>
        <w:autoSpaceDE w:val="0"/>
        <w:autoSpaceDN w:val="0"/>
        <w:adjustRightInd w:val="0"/>
        <w:jc w:val="right"/>
      </w:pPr>
    </w:p>
    <w:p w:rsidR="00274BA1" w:rsidRDefault="00876E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31"/>
      <w:bookmarkEnd w:id="1"/>
      <w:r>
        <w:rPr>
          <w:sz w:val="28"/>
          <w:szCs w:val="28"/>
        </w:rPr>
        <w:t xml:space="preserve">Муниципальная программа </w:t>
      </w:r>
    </w:p>
    <w:p w:rsidR="00274BA1" w:rsidRDefault="00C420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Бологовского муниципального округа </w:t>
      </w:r>
      <w:r w:rsidR="00274BA1">
        <w:rPr>
          <w:sz w:val="28"/>
          <w:szCs w:val="28"/>
        </w:rPr>
        <w:t>Тверской области</w:t>
      </w:r>
    </w:p>
    <w:p w:rsidR="00A84D5A" w:rsidRDefault="00876E06">
      <w:pPr>
        <w:widowControl w:val="0"/>
        <w:autoSpaceDE w:val="0"/>
        <w:autoSpaceDN w:val="0"/>
        <w:adjustRightInd w:val="0"/>
        <w:jc w:val="center"/>
      </w:pPr>
      <w:r>
        <w:rPr>
          <w:sz w:val="28"/>
          <w:szCs w:val="28"/>
        </w:rPr>
        <w:t>«</w:t>
      </w:r>
      <w:r w:rsidR="00AB506D">
        <w:rPr>
          <w:rStyle w:val="FontStyle12"/>
          <w:sz w:val="28"/>
          <w:szCs w:val="28"/>
        </w:rPr>
        <w:t xml:space="preserve">Управление имуществом и </w:t>
      </w:r>
      <w:r>
        <w:rPr>
          <w:rStyle w:val="FontStyle12"/>
          <w:sz w:val="28"/>
          <w:szCs w:val="28"/>
        </w:rPr>
        <w:t xml:space="preserve">земельными ресурсами </w:t>
      </w:r>
      <w:r w:rsidR="00AB506D">
        <w:rPr>
          <w:rStyle w:val="FontStyle12"/>
          <w:sz w:val="28"/>
          <w:szCs w:val="28"/>
        </w:rPr>
        <w:t xml:space="preserve">Бологовского муниципального округа </w:t>
      </w:r>
      <w:r w:rsidR="001F3C4B">
        <w:rPr>
          <w:rStyle w:val="FontStyle12"/>
          <w:sz w:val="28"/>
          <w:szCs w:val="28"/>
        </w:rPr>
        <w:t>на 2026-2031</w:t>
      </w:r>
      <w:r w:rsidR="00F7277A">
        <w:rPr>
          <w:rStyle w:val="FontStyle12"/>
          <w:sz w:val="28"/>
          <w:szCs w:val="28"/>
        </w:rPr>
        <w:t xml:space="preserve"> </w:t>
      </w:r>
      <w:r w:rsidR="00274BA1">
        <w:rPr>
          <w:rStyle w:val="FontStyle12"/>
          <w:sz w:val="28"/>
          <w:szCs w:val="28"/>
        </w:rPr>
        <w:t>годы</w:t>
      </w:r>
      <w:r w:rsidR="00A73C39">
        <w:rPr>
          <w:rStyle w:val="FontStyle12"/>
          <w:sz w:val="28"/>
          <w:szCs w:val="28"/>
        </w:rPr>
        <w:t>»</w:t>
      </w:r>
      <w:r>
        <w:rPr>
          <w:rStyle w:val="FontStyle12"/>
          <w:sz w:val="28"/>
          <w:szCs w:val="28"/>
        </w:rPr>
        <w:t xml:space="preserve"> </w:t>
      </w:r>
    </w:p>
    <w:p w:rsidR="00A84D5A" w:rsidRDefault="00A84D5A">
      <w:pPr>
        <w:widowControl w:val="0"/>
        <w:autoSpaceDE w:val="0"/>
        <w:autoSpaceDN w:val="0"/>
        <w:adjustRightInd w:val="0"/>
        <w:jc w:val="both"/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4D5A" w:rsidRPr="00876E06" w:rsidRDefault="00876E06" w:rsidP="00274BA1">
      <w:pPr>
        <w:widowControl w:val="0"/>
        <w:tabs>
          <w:tab w:val="left" w:pos="45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г. Бологое</w:t>
      </w:r>
    </w:p>
    <w:p w:rsidR="00A84D5A" w:rsidRPr="00876E06" w:rsidRDefault="00086B5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9E6B67" w:rsidRDefault="009E6B6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" w:name="Par42"/>
      <w:bookmarkEnd w:id="2"/>
    </w:p>
    <w:p w:rsidR="00BF20A9" w:rsidRDefault="00BF20A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84D5A" w:rsidRPr="00876E06" w:rsidRDefault="00A84D5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76E06">
        <w:rPr>
          <w:sz w:val="28"/>
          <w:szCs w:val="28"/>
        </w:rPr>
        <w:t>Паспорт</w:t>
      </w:r>
    </w:p>
    <w:p w:rsidR="00A84D5A" w:rsidRPr="00876E06" w:rsidRDefault="00BF20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6E06">
        <w:rPr>
          <w:sz w:val="28"/>
          <w:szCs w:val="28"/>
        </w:rPr>
        <w:t>униципальной</w:t>
      </w:r>
      <w:r w:rsidR="00A84D5A" w:rsidRPr="00876E06">
        <w:rPr>
          <w:sz w:val="28"/>
          <w:szCs w:val="28"/>
        </w:rPr>
        <w:t xml:space="preserve"> программы </w:t>
      </w:r>
    </w:p>
    <w:p w:rsidR="00A84D5A" w:rsidRDefault="00501B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Бологовского муниципального округа</w:t>
      </w:r>
      <w:r w:rsidR="00876E06">
        <w:rPr>
          <w:sz w:val="28"/>
          <w:szCs w:val="28"/>
        </w:rPr>
        <w:t xml:space="preserve"> </w:t>
      </w:r>
      <w:r w:rsidR="00BF20A9">
        <w:rPr>
          <w:sz w:val="28"/>
          <w:szCs w:val="28"/>
        </w:rPr>
        <w:t>Тверской области</w:t>
      </w:r>
    </w:p>
    <w:p w:rsidR="00A84D5A" w:rsidRDefault="00A84D5A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99"/>
        <w:gridCol w:w="6545"/>
      </w:tblGrid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Наименование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Pr="003B2E0D">
              <w:rPr>
                <w:sz w:val="28"/>
                <w:szCs w:val="28"/>
              </w:rPr>
              <w:t xml:space="preserve">   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B2E0D">
              <w:rPr>
                <w:sz w:val="28"/>
                <w:szCs w:val="28"/>
              </w:rPr>
              <w:t xml:space="preserve">униципальная программа «Управление имуществом и земельными ресурсами </w:t>
            </w:r>
            <w:r w:rsidR="00B50E99">
              <w:rPr>
                <w:sz w:val="28"/>
                <w:szCs w:val="28"/>
              </w:rPr>
              <w:t xml:space="preserve">Бологовского муниципального округа </w:t>
            </w:r>
            <w:r w:rsidR="00C42070">
              <w:rPr>
                <w:sz w:val="28"/>
                <w:szCs w:val="28"/>
              </w:rPr>
              <w:t>на 2026</w:t>
            </w:r>
            <w:r w:rsidR="00B50E99">
              <w:rPr>
                <w:sz w:val="28"/>
                <w:szCs w:val="28"/>
              </w:rPr>
              <w:t>-2031</w:t>
            </w:r>
            <w:r>
              <w:rPr>
                <w:sz w:val="28"/>
                <w:szCs w:val="28"/>
              </w:rPr>
              <w:t xml:space="preserve"> годы</w:t>
            </w:r>
            <w:r w:rsidRPr="003B2E0D">
              <w:rPr>
                <w:sz w:val="28"/>
                <w:szCs w:val="28"/>
              </w:rPr>
              <w:t xml:space="preserve">» (далее муниципальная программа)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75012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а</w:t>
            </w:r>
            <w:r w:rsidRPr="003B2E0D">
              <w:rPr>
                <w:sz w:val="28"/>
                <w:szCs w:val="28"/>
              </w:rPr>
              <w:t xml:space="preserve">дминистратор  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Pr="003B2E0D">
              <w:rPr>
                <w:sz w:val="28"/>
                <w:szCs w:val="28"/>
              </w:rPr>
              <w:t xml:space="preserve">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AA08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AA08AD">
              <w:rPr>
                <w:sz w:val="28"/>
                <w:szCs w:val="28"/>
              </w:rPr>
              <w:t xml:space="preserve">Бологовского муниципального округа </w:t>
            </w:r>
            <w:r>
              <w:rPr>
                <w:sz w:val="28"/>
                <w:szCs w:val="28"/>
              </w:rPr>
              <w:t>Тверской области (далее – Администрация)</w:t>
            </w: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Администратор  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Pr="003B2E0D">
              <w:rPr>
                <w:sz w:val="28"/>
                <w:szCs w:val="28"/>
              </w:rPr>
              <w:t xml:space="preserve">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Комитет </w:t>
            </w:r>
            <w:r>
              <w:rPr>
                <w:sz w:val="28"/>
                <w:szCs w:val="28"/>
              </w:rPr>
              <w:t xml:space="preserve">имущественных и земельных отношений </w:t>
            </w:r>
            <w:r w:rsidRPr="003B2E0D">
              <w:rPr>
                <w:sz w:val="28"/>
                <w:szCs w:val="28"/>
              </w:rPr>
              <w:t xml:space="preserve"> </w:t>
            </w:r>
            <w:r w:rsidR="008C0335">
              <w:rPr>
                <w:sz w:val="28"/>
                <w:szCs w:val="28"/>
              </w:rPr>
              <w:t>А</w:t>
            </w:r>
            <w:r w:rsidR="003E1F29">
              <w:rPr>
                <w:sz w:val="28"/>
                <w:szCs w:val="28"/>
              </w:rPr>
              <w:t xml:space="preserve">дминистрации </w:t>
            </w:r>
            <w:r w:rsidR="003F3DEA">
              <w:rPr>
                <w:sz w:val="28"/>
                <w:szCs w:val="28"/>
              </w:rPr>
              <w:t xml:space="preserve">Бологовского муниципального округа </w:t>
            </w:r>
            <w:r w:rsidR="008C0335">
              <w:rPr>
                <w:sz w:val="28"/>
                <w:szCs w:val="28"/>
              </w:rPr>
              <w:t xml:space="preserve">Тверской области </w:t>
            </w:r>
            <w:r w:rsidRPr="003B2E0D">
              <w:rPr>
                <w:sz w:val="28"/>
                <w:szCs w:val="28"/>
              </w:rPr>
              <w:t xml:space="preserve">(далее - Комитет)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Срок     реализации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3F3DE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B75012" w:rsidRPr="003B2E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–2031</w:t>
            </w:r>
            <w:r w:rsidR="00B75012">
              <w:rPr>
                <w:sz w:val="28"/>
                <w:szCs w:val="28"/>
              </w:rPr>
              <w:t xml:space="preserve"> годы </w:t>
            </w:r>
            <w:r w:rsidR="00B75012" w:rsidRPr="003B2E0D">
              <w:rPr>
                <w:sz w:val="28"/>
                <w:szCs w:val="28"/>
              </w:rPr>
              <w:t xml:space="preserve">                                    </w:t>
            </w: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3B2E0D">
              <w:rPr>
                <w:sz w:val="28"/>
                <w:szCs w:val="28"/>
              </w:rPr>
              <w:t xml:space="preserve">программы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3F3D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Повышение   эффективности   использования муниципального имущества </w:t>
            </w:r>
            <w:r w:rsidR="003F3DEA">
              <w:rPr>
                <w:sz w:val="28"/>
                <w:szCs w:val="28"/>
              </w:rPr>
              <w:t xml:space="preserve">Бологовского муниципального округа </w:t>
            </w:r>
            <w:r w:rsidRPr="003B2E0D">
              <w:rPr>
                <w:sz w:val="28"/>
                <w:szCs w:val="28"/>
              </w:rPr>
              <w:t>на основе</w:t>
            </w:r>
            <w:r w:rsidR="003F3DEA">
              <w:rPr>
                <w:sz w:val="28"/>
                <w:szCs w:val="28"/>
              </w:rPr>
              <w:t xml:space="preserve"> рыночных    механизмов  </w:t>
            </w:r>
            <w:r w:rsidRPr="003B2E0D">
              <w:rPr>
                <w:sz w:val="28"/>
                <w:szCs w:val="28"/>
              </w:rPr>
              <w:t xml:space="preserve">земельно-имущественных </w:t>
            </w:r>
            <w:r>
              <w:rPr>
                <w:sz w:val="28"/>
                <w:szCs w:val="28"/>
              </w:rPr>
              <w:t>отношени</w:t>
            </w:r>
            <w:r w:rsidR="003F3DEA">
              <w:rPr>
                <w:sz w:val="28"/>
                <w:szCs w:val="28"/>
              </w:rPr>
              <w:t>й</w:t>
            </w: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Подпрограммы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26677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«Эффективное использование</w:t>
            </w:r>
            <w:r w:rsidR="00086B59">
              <w:rPr>
                <w:sz w:val="28"/>
                <w:szCs w:val="28"/>
              </w:rPr>
              <w:t xml:space="preserve"> муниципального </w:t>
            </w:r>
            <w:r w:rsidR="007A3FB8">
              <w:rPr>
                <w:sz w:val="28"/>
                <w:szCs w:val="28"/>
              </w:rPr>
              <w:t>имущества Бологовского муниципального округа</w:t>
            </w:r>
            <w:r>
              <w:rPr>
                <w:sz w:val="28"/>
                <w:szCs w:val="28"/>
              </w:rPr>
              <w:t>» (далее подпрограмма</w:t>
            </w:r>
            <w:r w:rsidR="00CC4AB1">
              <w:rPr>
                <w:sz w:val="28"/>
                <w:szCs w:val="28"/>
              </w:rPr>
              <w:t xml:space="preserve"> </w:t>
            </w:r>
            <w:r w:rsidR="0026677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 </w:t>
            </w:r>
            <w:r w:rsidR="0026677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«Эффективное земле</w:t>
            </w:r>
            <w:r w:rsidR="007A3FB8">
              <w:rPr>
                <w:sz w:val="28"/>
                <w:szCs w:val="28"/>
              </w:rPr>
              <w:t>пользование в Бологовском муниципальном округе</w:t>
            </w:r>
            <w:r>
              <w:rPr>
                <w:sz w:val="28"/>
                <w:szCs w:val="28"/>
              </w:rPr>
              <w:t xml:space="preserve">» (далее – подпрограмма </w:t>
            </w:r>
            <w:r w:rsidR="00321D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  <w:p w:rsidR="00F66D31" w:rsidRPr="00BE1C9F" w:rsidRDefault="00F66D3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Обеспечивающая подпрограмма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7167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72" w:rsidRPr="00071672" w:rsidRDefault="00086B59" w:rsidP="00BE056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обеспечения планомерного и последовательного проведения комплекса взаимосвязанных мероприятий в сфере земельных и имущественных отношений, </w:t>
            </w:r>
            <w:r w:rsidR="00694E90">
              <w:rPr>
                <w:rFonts w:ascii="Times New Roman" w:hAnsi="Times New Roman" w:cs="Times New Roman"/>
                <w:sz w:val="28"/>
                <w:szCs w:val="28"/>
              </w:rPr>
              <w:t>направленных на эффективное использование, а так же увеличение размера доходов от использования и реализации имущества и земель, находящихся в собственности Бологовского муниципального округа.</w:t>
            </w:r>
          </w:p>
        </w:tc>
      </w:tr>
      <w:tr w:rsidR="0007167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Объемы и  источники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финансирования     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lastRenderedPageBreak/>
              <w:t>программы по  годам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ее   реализации   в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разрезе подпрограмм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Общий о</w:t>
            </w:r>
            <w:r w:rsidRPr="003B2E0D">
              <w:rPr>
                <w:sz w:val="28"/>
                <w:szCs w:val="28"/>
              </w:rPr>
              <w:t xml:space="preserve">бъем финансирования </w:t>
            </w:r>
            <w:r w:rsidR="003F171A">
              <w:rPr>
                <w:sz w:val="28"/>
                <w:szCs w:val="28"/>
              </w:rPr>
              <w:t xml:space="preserve">муниципальной </w:t>
            </w:r>
            <w:r w:rsidR="004E0159">
              <w:rPr>
                <w:sz w:val="28"/>
                <w:szCs w:val="28"/>
              </w:rPr>
              <w:t>программы на 2026-2031</w:t>
            </w:r>
            <w:r w:rsidR="003A215A">
              <w:rPr>
                <w:sz w:val="28"/>
                <w:szCs w:val="28"/>
              </w:rPr>
              <w:t xml:space="preserve"> годы </w:t>
            </w:r>
            <w:r w:rsidR="00B91295">
              <w:rPr>
                <w:sz w:val="28"/>
                <w:szCs w:val="28"/>
              </w:rPr>
              <w:t>17260,00</w:t>
            </w:r>
            <w:r>
              <w:rPr>
                <w:sz w:val="28"/>
                <w:szCs w:val="28"/>
              </w:rPr>
              <w:t xml:space="preserve"> тыс.руб., в том числе  по годам:</w:t>
            </w:r>
          </w:p>
          <w:p w:rsidR="00071672" w:rsidRDefault="00EA3F25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  2026</w:t>
            </w:r>
            <w:r w:rsidR="00F11021">
              <w:rPr>
                <w:sz w:val="28"/>
                <w:szCs w:val="28"/>
              </w:rPr>
              <w:t xml:space="preserve"> год</w:t>
            </w:r>
            <w:r w:rsidR="00014ED0">
              <w:rPr>
                <w:sz w:val="28"/>
                <w:szCs w:val="28"/>
              </w:rPr>
              <w:t xml:space="preserve"> </w:t>
            </w:r>
            <w:r w:rsidR="00B65EFD">
              <w:rPr>
                <w:sz w:val="28"/>
                <w:szCs w:val="28"/>
              </w:rPr>
              <w:t xml:space="preserve"> –     8630,00</w:t>
            </w:r>
            <w:r w:rsidR="00071672">
              <w:rPr>
                <w:sz w:val="28"/>
                <w:szCs w:val="28"/>
              </w:rPr>
              <w:t xml:space="preserve"> тыс.руб. в том числе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B65EFD">
              <w:rPr>
                <w:sz w:val="28"/>
                <w:szCs w:val="28"/>
              </w:rPr>
              <w:t>1     -  5</w:t>
            </w:r>
            <w:r w:rsidR="00F11021">
              <w:rPr>
                <w:sz w:val="28"/>
                <w:szCs w:val="28"/>
              </w:rPr>
              <w:t>00,0</w:t>
            </w:r>
            <w:r>
              <w:rPr>
                <w:sz w:val="28"/>
                <w:szCs w:val="28"/>
              </w:rPr>
              <w:t>0 тыс.руб.</w:t>
            </w:r>
          </w:p>
          <w:p w:rsidR="00071672" w:rsidRPr="004A2C50" w:rsidRDefault="00B65EFD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-   1343</w:t>
            </w:r>
            <w:r w:rsidR="00F11021">
              <w:rPr>
                <w:sz w:val="28"/>
                <w:szCs w:val="28"/>
              </w:rPr>
              <w:t>,90</w:t>
            </w:r>
            <w:r w:rsidR="00071672">
              <w:rPr>
                <w:sz w:val="28"/>
                <w:szCs w:val="28"/>
              </w:rPr>
              <w:t xml:space="preserve"> тыс.руб.;</w:t>
            </w:r>
          </w:p>
          <w:p w:rsidR="00071672" w:rsidRDefault="00F1102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обеспечивающая подпрограмма –</w:t>
            </w:r>
            <w:r w:rsidR="00B65EFD">
              <w:rPr>
                <w:sz w:val="28"/>
                <w:szCs w:val="28"/>
              </w:rPr>
              <w:t xml:space="preserve"> 6786,1</w:t>
            </w:r>
            <w:r w:rsidR="006F4E0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тыс.руб.</w:t>
            </w:r>
          </w:p>
          <w:p w:rsidR="00F11021" w:rsidRDefault="00F1102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EA3F25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2027</w:t>
            </w:r>
            <w:r w:rsidR="00A44D24">
              <w:rPr>
                <w:sz w:val="28"/>
                <w:szCs w:val="28"/>
              </w:rPr>
              <w:t xml:space="preserve"> год -  8630,00</w:t>
            </w:r>
            <w:r w:rsidR="00071672">
              <w:rPr>
                <w:sz w:val="28"/>
                <w:szCs w:val="28"/>
              </w:rPr>
              <w:t xml:space="preserve"> тыс.руб. , в том числе </w:t>
            </w:r>
          </w:p>
          <w:p w:rsidR="00071672" w:rsidRDefault="00B65EFD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    -    5</w:t>
            </w:r>
            <w:r w:rsidR="00F11021">
              <w:rPr>
                <w:sz w:val="28"/>
                <w:szCs w:val="28"/>
              </w:rPr>
              <w:t>00,0</w:t>
            </w:r>
            <w:r w:rsidR="00071672">
              <w:rPr>
                <w:sz w:val="28"/>
                <w:szCs w:val="28"/>
              </w:rPr>
              <w:t>0 тыс.руб.</w:t>
            </w:r>
          </w:p>
          <w:p w:rsidR="00071672" w:rsidRPr="004A2C50" w:rsidRDefault="00B65EFD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-    1343,9</w:t>
            </w:r>
            <w:r w:rsidR="00071672">
              <w:rPr>
                <w:sz w:val="28"/>
                <w:szCs w:val="28"/>
              </w:rPr>
              <w:t>0 тыс.руб.;</w:t>
            </w:r>
          </w:p>
          <w:p w:rsidR="00F11021" w:rsidRDefault="00F11021" w:rsidP="00F1102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</w:t>
            </w:r>
            <w:r w:rsidR="00B65EFD">
              <w:rPr>
                <w:sz w:val="28"/>
                <w:szCs w:val="28"/>
              </w:rPr>
              <w:t>печивающая подпрограмма – 6786,1</w:t>
            </w:r>
            <w:r>
              <w:rPr>
                <w:sz w:val="28"/>
                <w:szCs w:val="28"/>
              </w:rPr>
              <w:t>0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EA3F25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2028</w:t>
            </w:r>
            <w:r w:rsidR="00B65EFD">
              <w:rPr>
                <w:sz w:val="28"/>
                <w:szCs w:val="28"/>
              </w:rPr>
              <w:t xml:space="preserve"> год -  0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B65EFD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     -   0</w:t>
            </w:r>
            <w:r w:rsidR="0012253A">
              <w:rPr>
                <w:sz w:val="28"/>
                <w:szCs w:val="28"/>
              </w:rPr>
              <w:t>,0</w:t>
            </w:r>
            <w:r w:rsidR="00071672">
              <w:rPr>
                <w:sz w:val="28"/>
                <w:szCs w:val="28"/>
              </w:rPr>
              <w:t>0 тыс.руб.</w:t>
            </w:r>
          </w:p>
          <w:p w:rsidR="00071672" w:rsidRDefault="0012253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 -   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12253A" w:rsidRDefault="0012253A" w:rsidP="00122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</w:t>
            </w:r>
            <w:r w:rsidR="00B65EFD">
              <w:rPr>
                <w:sz w:val="28"/>
                <w:szCs w:val="28"/>
              </w:rPr>
              <w:t>печивающая подпрограмма – 0,0</w:t>
            </w:r>
            <w:r>
              <w:rPr>
                <w:sz w:val="28"/>
                <w:szCs w:val="28"/>
              </w:rPr>
              <w:t>0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EA3F25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2029</w:t>
            </w:r>
            <w:r w:rsidR="00B65EFD">
              <w:rPr>
                <w:sz w:val="28"/>
                <w:szCs w:val="28"/>
              </w:rPr>
              <w:t xml:space="preserve"> год -   0,00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B65EFD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1    -    </w:t>
            </w:r>
            <w:r w:rsidR="00336301">
              <w:rPr>
                <w:sz w:val="28"/>
                <w:szCs w:val="28"/>
              </w:rPr>
              <w:t>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071672" w:rsidRDefault="0033630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-   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336301" w:rsidRDefault="00336301" w:rsidP="003363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</w:t>
            </w:r>
            <w:r w:rsidR="002534DB">
              <w:rPr>
                <w:sz w:val="28"/>
                <w:szCs w:val="28"/>
              </w:rPr>
              <w:t>печивающая подпрограмма – 0,0</w:t>
            </w:r>
            <w:r>
              <w:rPr>
                <w:sz w:val="28"/>
                <w:szCs w:val="28"/>
              </w:rPr>
              <w:t>0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EA3F25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2030</w:t>
            </w:r>
            <w:r w:rsidR="001B41B3">
              <w:rPr>
                <w:sz w:val="28"/>
                <w:szCs w:val="28"/>
              </w:rPr>
              <w:t xml:space="preserve"> год  - 0,00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1B41B3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1      -   </w:t>
            </w:r>
            <w:r w:rsidR="00B50AFA">
              <w:rPr>
                <w:sz w:val="28"/>
                <w:szCs w:val="28"/>
              </w:rPr>
              <w:t>0</w:t>
            </w:r>
            <w:r w:rsidR="00071672">
              <w:rPr>
                <w:sz w:val="28"/>
                <w:szCs w:val="28"/>
              </w:rPr>
              <w:t>,00 тыс.руб.</w:t>
            </w:r>
          </w:p>
          <w:p w:rsidR="00071672" w:rsidRDefault="00B50AF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 -   0</w:t>
            </w:r>
            <w:r w:rsidR="00071672">
              <w:rPr>
                <w:sz w:val="28"/>
                <w:szCs w:val="28"/>
              </w:rPr>
              <w:t>,00 тыс.руб.</w:t>
            </w:r>
          </w:p>
          <w:p w:rsidR="00B50AFA" w:rsidRDefault="00B50AFA" w:rsidP="00B50A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</w:t>
            </w:r>
            <w:r w:rsidR="001B41B3">
              <w:rPr>
                <w:sz w:val="28"/>
                <w:szCs w:val="28"/>
              </w:rPr>
              <w:t>еспечивающая подпрограмма – 0,00</w:t>
            </w:r>
            <w:r>
              <w:rPr>
                <w:sz w:val="28"/>
                <w:szCs w:val="28"/>
              </w:rPr>
              <w:t xml:space="preserve">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3F171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</w:t>
            </w:r>
            <w:r w:rsidR="00EA3F25">
              <w:rPr>
                <w:sz w:val="28"/>
                <w:szCs w:val="28"/>
              </w:rPr>
              <w:t>31</w:t>
            </w:r>
            <w:r w:rsidR="00071672">
              <w:rPr>
                <w:sz w:val="28"/>
                <w:szCs w:val="28"/>
              </w:rPr>
              <w:t xml:space="preserve"> г</w:t>
            </w:r>
            <w:r w:rsidR="00331EC9">
              <w:rPr>
                <w:sz w:val="28"/>
                <w:szCs w:val="28"/>
              </w:rPr>
              <w:t>од  - 0,00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331EC9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1     -    </w:t>
            </w:r>
            <w:r w:rsidR="00B50AFA">
              <w:rPr>
                <w:sz w:val="28"/>
                <w:szCs w:val="28"/>
              </w:rPr>
              <w:t>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071672" w:rsidRDefault="00B50AF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-    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B50AFA" w:rsidRPr="003B2E0D" w:rsidRDefault="00B50AFA" w:rsidP="002667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</w:t>
            </w:r>
            <w:r w:rsidR="00331EC9">
              <w:rPr>
                <w:sz w:val="28"/>
                <w:szCs w:val="28"/>
              </w:rPr>
              <w:t>печивающая подпрограмма – 0,0</w:t>
            </w:r>
            <w:r>
              <w:rPr>
                <w:sz w:val="28"/>
                <w:szCs w:val="28"/>
              </w:rPr>
              <w:t>0 тыс.руб.</w:t>
            </w:r>
          </w:p>
        </w:tc>
      </w:tr>
    </w:tbl>
    <w:p w:rsidR="00A84D5A" w:rsidRDefault="00A84D5A">
      <w:pPr>
        <w:widowControl w:val="0"/>
        <w:autoSpaceDE w:val="0"/>
        <w:autoSpaceDN w:val="0"/>
        <w:adjustRightInd w:val="0"/>
        <w:jc w:val="both"/>
      </w:pPr>
    </w:p>
    <w:p w:rsidR="00B80029" w:rsidRDefault="00B80029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3" w:name="Par168"/>
      <w:bookmarkEnd w:id="3"/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</w:p>
    <w:p w:rsidR="00E5690A" w:rsidRDefault="00E5690A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Pr="004B29F0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B29F0">
        <w:rPr>
          <w:sz w:val="28"/>
          <w:szCs w:val="28"/>
        </w:rPr>
        <w:t>Общая характеристика сферы реализации управления имуществом</w:t>
      </w:r>
    </w:p>
    <w:p w:rsidR="00F01CD6" w:rsidRPr="004B29F0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B29F0">
        <w:rPr>
          <w:sz w:val="28"/>
          <w:szCs w:val="28"/>
        </w:rPr>
        <w:t>и земельными ре</w:t>
      </w:r>
      <w:r>
        <w:rPr>
          <w:sz w:val="28"/>
          <w:szCs w:val="28"/>
        </w:rPr>
        <w:t xml:space="preserve">сурсами </w:t>
      </w:r>
      <w:r w:rsidR="00600288">
        <w:rPr>
          <w:sz w:val="28"/>
          <w:szCs w:val="28"/>
        </w:rPr>
        <w:t xml:space="preserve">Бологовского муниципального округа </w:t>
      </w:r>
      <w:r w:rsidR="001206BE">
        <w:rPr>
          <w:sz w:val="28"/>
          <w:szCs w:val="28"/>
        </w:rPr>
        <w:t>и перечень основных проблем</w:t>
      </w:r>
    </w:p>
    <w:p w:rsidR="00DB34D7" w:rsidRDefault="00DB34D7" w:rsidP="00F01C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34D7" w:rsidRDefault="00F01CD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E7B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4B29F0">
        <w:rPr>
          <w:sz w:val="28"/>
          <w:szCs w:val="28"/>
        </w:rPr>
        <w:t xml:space="preserve">Настоящая муниципальная программа реализуется в сфере управления имуществом и земельными ресурсами </w:t>
      </w:r>
      <w:r w:rsidR="006024DE">
        <w:rPr>
          <w:sz w:val="28"/>
          <w:szCs w:val="28"/>
        </w:rPr>
        <w:t xml:space="preserve">Бологовского муниципального округа </w:t>
      </w:r>
      <w:r w:rsidRPr="004B29F0">
        <w:rPr>
          <w:sz w:val="28"/>
          <w:szCs w:val="28"/>
        </w:rPr>
        <w:t>на основе рыночных механизмов.</w:t>
      </w:r>
      <w:r>
        <w:rPr>
          <w:sz w:val="28"/>
          <w:szCs w:val="28"/>
        </w:rPr>
        <w:t xml:space="preserve"> </w:t>
      </w:r>
    </w:p>
    <w:p w:rsidR="00DB34D7" w:rsidRDefault="00071672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01CD6">
        <w:rPr>
          <w:sz w:val="28"/>
          <w:szCs w:val="28"/>
        </w:rPr>
        <w:t xml:space="preserve"> </w:t>
      </w:r>
      <w:r w:rsidR="00F156F2">
        <w:rPr>
          <w:sz w:val="28"/>
          <w:szCs w:val="28"/>
        </w:rPr>
        <w:t>Статья 63 и 64 Федерального</w:t>
      </w:r>
      <w:r w:rsidR="00F01CD6" w:rsidRPr="004B29F0">
        <w:rPr>
          <w:sz w:val="28"/>
          <w:szCs w:val="28"/>
        </w:rPr>
        <w:t xml:space="preserve"> </w:t>
      </w:r>
      <w:hyperlink r:id="rId8" w:history="1">
        <w:r w:rsidR="00F01CD6" w:rsidRPr="001206BE">
          <w:rPr>
            <w:sz w:val="28"/>
            <w:szCs w:val="28"/>
          </w:rPr>
          <w:t>закон</w:t>
        </w:r>
      </w:hyperlink>
      <w:r w:rsidR="00F156F2">
        <w:rPr>
          <w:sz w:val="28"/>
          <w:szCs w:val="28"/>
        </w:rPr>
        <w:t>а от 20.03.2025 N 33</w:t>
      </w:r>
      <w:r w:rsidR="00F01CD6" w:rsidRPr="004B29F0">
        <w:rPr>
          <w:sz w:val="28"/>
          <w:szCs w:val="28"/>
        </w:rPr>
        <w:t xml:space="preserve">-ФЗ "Об общих принципах организации местного самоуправления в </w:t>
      </w:r>
      <w:r w:rsidR="00F156F2">
        <w:rPr>
          <w:sz w:val="28"/>
          <w:szCs w:val="28"/>
        </w:rPr>
        <w:t>единой системе публичной власти" регулирует</w:t>
      </w:r>
      <w:r w:rsidR="00F01CD6" w:rsidRPr="004B29F0">
        <w:rPr>
          <w:sz w:val="28"/>
          <w:szCs w:val="28"/>
        </w:rPr>
        <w:t xml:space="preserve"> принцип целевого назначения </w:t>
      </w:r>
      <w:r w:rsidR="00F156F2">
        <w:rPr>
          <w:sz w:val="28"/>
          <w:szCs w:val="28"/>
        </w:rPr>
        <w:t xml:space="preserve">и использования </w:t>
      </w:r>
      <w:r w:rsidR="00F01CD6" w:rsidRPr="004B29F0">
        <w:rPr>
          <w:sz w:val="28"/>
          <w:szCs w:val="28"/>
        </w:rPr>
        <w:t xml:space="preserve">имущества, находящегося в муниципальной собственности. </w:t>
      </w:r>
    </w:p>
    <w:p w:rsidR="00071672" w:rsidRPr="00071672" w:rsidRDefault="00071672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1672">
        <w:rPr>
          <w:sz w:val="28"/>
          <w:szCs w:val="28"/>
        </w:rPr>
        <w:t xml:space="preserve">3. В целях соблюдения требований федерального законодательства о </w:t>
      </w:r>
      <w:r w:rsidRPr="00071672">
        <w:rPr>
          <w:sz w:val="28"/>
          <w:szCs w:val="28"/>
        </w:rPr>
        <w:lastRenderedPageBreak/>
        <w:t>составе муниципального имущества важной задачей является оптимизация состава муниципальной собственно</w:t>
      </w:r>
      <w:r w:rsidR="00A10DAD">
        <w:rPr>
          <w:sz w:val="28"/>
          <w:szCs w:val="28"/>
        </w:rPr>
        <w:t>сти</w:t>
      </w:r>
      <w:r w:rsidRPr="00071672">
        <w:rPr>
          <w:sz w:val="28"/>
          <w:szCs w:val="28"/>
        </w:rPr>
        <w:t>, которая достигается путем осуществления мероприятий по разграничению муниципального имущества, отчуждения муниципального имущества в частную собственность, продажи имущества, не задействованного в обеспечении деятельности органов муниципальной власти, а также неиспользуемого или неэффективно используемого имущества. Оптимизация публичного имущества, предполагающая возмездный характер его отчуждения, способствует решению задачи повышения доходной части бюджета.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4D7"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 xml:space="preserve">4. В целях соблюдения требований Земельного </w:t>
      </w:r>
      <w:hyperlink r:id="rId9" w:history="1">
        <w:r w:rsidR="00071672" w:rsidRPr="001206B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071672" w:rsidRPr="00071672">
        <w:rPr>
          <w:rFonts w:ascii="Times New Roman" w:hAnsi="Times New Roman" w:cs="Times New Roman"/>
          <w:sz w:val="28"/>
          <w:szCs w:val="28"/>
        </w:rPr>
        <w:t xml:space="preserve"> РФ, Федерального </w:t>
      </w:r>
      <w:hyperlink r:id="rId10" w:history="1">
        <w:r w:rsidR="00071672" w:rsidRPr="001206B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071672" w:rsidRPr="001206BE"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от 25.10.2001 N 137-ФЗ "О введении в действие Земельного кодекса Российской Федерации" стратегической задачей муниципальной политики в области регулирования и реформирования земельных отношений является обеспечение условий для эффективного развития рынка земли как одного из ключевых условий экономического развития района.</w:t>
      </w:r>
    </w:p>
    <w:p w:rsidR="00071672" w:rsidRPr="00071672" w:rsidRDefault="00321D3E" w:rsidP="00361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5. Вместе с тем существует ряд проблем, которые в среднесрочной перспективе способны оказать негативное влияние на реализацию эффективного</w:t>
      </w:r>
      <w:r w:rsidR="007256E7">
        <w:rPr>
          <w:rFonts w:ascii="Times New Roman" w:hAnsi="Times New Roman" w:cs="Times New Roman"/>
          <w:sz w:val="28"/>
          <w:szCs w:val="28"/>
        </w:rPr>
        <w:t xml:space="preserve"> использования муниципального имущества.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CC6">
        <w:rPr>
          <w:rFonts w:ascii="Times New Roman" w:hAnsi="Times New Roman" w:cs="Times New Roman"/>
          <w:sz w:val="28"/>
          <w:szCs w:val="28"/>
        </w:rPr>
        <w:t>6</w:t>
      </w:r>
      <w:r w:rsidR="00071672" w:rsidRPr="00563CC6">
        <w:rPr>
          <w:rFonts w:ascii="Times New Roman" w:hAnsi="Times New Roman" w:cs="Times New Roman"/>
          <w:sz w:val="28"/>
          <w:szCs w:val="28"/>
        </w:rPr>
        <w:t>. Актуальным является вопрос эффективного использования муниципального имущества, находящегося в хозяйственном ведении муниципальных унитарных предприятий, и создание эффективной системы управления данным имуществом как в целях формирования доходной части бюджета от перечислений части прибыли, так и в целях осуществления контроля за основными плановыми показателями предприятий, совершения ими сделок и заимствований, а также соблюдения финансовой дисциплины.</w:t>
      </w:r>
    </w:p>
    <w:p w:rsidR="00071672" w:rsidRPr="00071672" w:rsidRDefault="00563CC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71672" w:rsidRPr="00071672">
        <w:rPr>
          <w:rFonts w:ascii="Times New Roman" w:hAnsi="Times New Roman" w:cs="Times New Roman"/>
          <w:sz w:val="28"/>
          <w:szCs w:val="28"/>
        </w:rPr>
        <w:t xml:space="preserve">. Проблемным является также вопрос увеличения и своевременности поступления денежных средств по договорам аренды </w:t>
      </w:r>
      <w:r>
        <w:rPr>
          <w:rFonts w:ascii="Times New Roman" w:hAnsi="Times New Roman" w:cs="Times New Roman"/>
          <w:sz w:val="28"/>
          <w:szCs w:val="28"/>
        </w:rPr>
        <w:t xml:space="preserve">недвижимого имущества и </w:t>
      </w:r>
      <w:r w:rsidR="00071672" w:rsidRPr="00071672">
        <w:rPr>
          <w:rFonts w:ascii="Times New Roman" w:hAnsi="Times New Roman" w:cs="Times New Roman"/>
          <w:sz w:val="28"/>
          <w:szCs w:val="28"/>
        </w:rPr>
        <w:t>земельных участков.</w:t>
      </w:r>
    </w:p>
    <w:p w:rsidR="00071672" w:rsidRPr="00071672" w:rsidRDefault="007E6839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71672" w:rsidRPr="00071672">
        <w:rPr>
          <w:rFonts w:ascii="Times New Roman" w:hAnsi="Times New Roman" w:cs="Times New Roman"/>
          <w:sz w:val="28"/>
          <w:szCs w:val="28"/>
        </w:rPr>
        <w:t>. Одной из основных задач, возникающих при управлении муниципальным имуществом, является контроль над сохранностью и использованием муниципального имущества, а также контроль за поступлением доходов от использования муниципального имущества.</w:t>
      </w:r>
    </w:p>
    <w:p w:rsidR="00071672" w:rsidRPr="00071672" w:rsidRDefault="00071672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72">
        <w:rPr>
          <w:rFonts w:ascii="Times New Roman" w:hAnsi="Times New Roman" w:cs="Times New Roman"/>
          <w:sz w:val="28"/>
          <w:szCs w:val="28"/>
        </w:rPr>
        <w:t xml:space="preserve">Указанный контроль обеспечивается посредством направления соответствующих предписаний, а в случае невыполнения требований, изложенных в предписаниях, защита имущественных прав </w:t>
      </w:r>
      <w:r w:rsidR="007E6839">
        <w:rPr>
          <w:rFonts w:ascii="Times New Roman" w:hAnsi="Times New Roman" w:cs="Times New Roman"/>
          <w:sz w:val="28"/>
          <w:szCs w:val="28"/>
        </w:rPr>
        <w:t xml:space="preserve">Бологовского муниципального округа </w:t>
      </w:r>
      <w:r w:rsidRPr="00071672">
        <w:rPr>
          <w:rFonts w:ascii="Times New Roman" w:hAnsi="Times New Roman" w:cs="Times New Roman"/>
          <w:sz w:val="28"/>
          <w:szCs w:val="28"/>
        </w:rPr>
        <w:t>осуществляется в судебном порядке.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D8D">
        <w:rPr>
          <w:rFonts w:ascii="Times New Roman" w:hAnsi="Times New Roman" w:cs="Times New Roman"/>
          <w:sz w:val="28"/>
          <w:szCs w:val="28"/>
        </w:rPr>
        <w:t>9</w:t>
      </w:r>
      <w:r w:rsidR="00071672" w:rsidRPr="00071672">
        <w:rPr>
          <w:rFonts w:ascii="Times New Roman" w:hAnsi="Times New Roman" w:cs="Times New Roman"/>
          <w:sz w:val="28"/>
          <w:szCs w:val="28"/>
        </w:rPr>
        <w:t>. Указанные мероприятия позволят повысить д</w:t>
      </w:r>
      <w:r w:rsidR="00BE6D8D">
        <w:rPr>
          <w:rFonts w:ascii="Times New Roman" w:hAnsi="Times New Roman" w:cs="Times New Roman"/>
          <w:sz w:val="28"/>
          <w:szCs w:val="28"/>
        </w:rPr>
        <w:t xml:space="preserve">оходную часть </w:t>
      </w:r>
      <w:r w:rsidR="00071672" w:rsidRPr="00071672">
        <w:rPr>
          <w:rFonts w:ascii="Times New Roman" w:hAnsi="Times New Roman" w:cs="Times New Roman"/>
          <w:sz w:val="28"/>
          <w:szCs w:val="28"/>
        </w:rPr>
        <w:t>бюджета и снизить уровень нарушений платежной дисциплины пользователей муниципального имущества.</w:t>
      </w:r>
    </w:p>
    <w:p w:rsidR="00071672" w:rsidRPr="00071672" w:rsidRDefault="00321D3E" w:rsidP="00BE6D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D8D">
        <w:rPr>
          <w:rFonts w:ascii="Times New Roman" w:hAnsi="Times New Roman" w:cs="Times New Roman"/>
          <w:sz w:val="28"/>
          <w:szCs w:val="28"/>
        </w:rPr>
        <w:t>10</w:t>
      </w:r>
      <w:r w:rsidR="00071672" w:rsidRPr="00071672">
        <w:rPr>
          <w:rFonts w:ascii="Times New Roman" w:hAnsi="Times New Roman" w:cs="Times New Roman"/>
          <w:sz w:val="28"/>
          <w:szCs w:val="28"/>
        </w:rPr>
        <w:t>. Актуальность развития земельных правоотношений продиктована необходимостью повышения эффективности использования и распоряжения земельными участками.</w:t>
      </w:r>
    </w:p>
    <w:p w:rsidR="00F01CD6" w:rsidRPr="001E6C93" w:rsidRDefault="00321D3E" w:rsidP="001E6C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6D8D">
        <w:rPr>
          <w:rFonts w:ascii="Times New Roman" w:hAnsi="Times New Roman" w:cs="Times New Roman"/>
          <w:sz w:val="28"/>
          <w:szCs w:val="28"/>
        </w:rPr>
        <w:t>11</w:t>
      </w:r>
      <w:r w:rsidR="00071672" w:rsidRPr="00071672">
        <w:rPr>
          <w:rFonts w:ascii="Times New Roman" w:hAnsi="Times New Roman" w:cs="Times New Roman"/>
          <w:sz w:val="28"/>
          <w:szCs w:val="28"/>
        </w:rPr>
        <w:t xml:space="preserve">. Указанные проблемы приводят к недостаточно эффективному </w:t>
      </w:r>
      <w:r w:rsidR="001E6C93">
        <w:rPr>
          <w:rFonts w:ascii="Times New Roman" w:hAnsi="Times New Roman" w:cs="Times New Roman"/>
          <w:sz w:val="28"/>
          <w:szCs w:val="28"/>
        </w:rPr>
        <w:t>использованию бюджетных средств.</w:t>
      </w: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  <w:lang w:val="en-US"/>
        </w:rPr>
        <w:t>II</w:t>
      </w:r>
    </w:p>
    <w:p w:rsidR="00E5690A" w:rsidRPr="00E5690A" w:rsidRDefault="00E5690A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B29F0">
        <w:rPr>
          <w:sz w:val="28"/>
          <w:szCs w:val="28"/>
        </w:rPr>
        <w:t>Цели муниципаль</w:t>
      </w:r>
      <w:r>
        <w:rPr>
          <w:sz w:val="28"/>
          <w:szCs w:val="28"/>
        </w:rPr>
        <w:t>ной программы</w:t>
      </w: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F01CD6" w:rsidRDefault="00321D3E" w:rsidP="001B49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2816">
        <w:rPr>
          <w:sz w:val="28"/>
          <w:szCs w:val="28"/>
        </w:rPr>
        <w:t>12</w:t>
      </w:r>
      <w:r w:rsidR="00F01CD6">
        <w:rPr>
          <w:sz w:val="28"/>
          <w:szCs w:val="28"/>
        </w:rPr>
        <w:t>.</w:t>
      </w:r>
      <w:r w:rsidR="001B497E">
        <w:rPr>
          <w:sz w:val="28"/>
          <w:szCs w:val="28"/>
        </w:rPr>
        <w:t xml:space="preserve"> Муниципальная </w:t>
      </w:r>
      <w:r w:rsidR="00F01CD6">
        <w:rPr>
          <w:sz w:val="28"/>
          <w:szCs w:val="28"/>
        </w:rPr>
        <w:t xml:space="preserve"> </w:t>
      </w:r>
      <w:r w:rsidR="001B497E">
        <w:rPr>
          <w:sz w:val="28"/>
          <w:szCs w:val="28"/>
        </w:rPr>
        <w:t>п</w:t>
      </w:r>
      <w:r w:rsidR="00F01CD6">
        <w:rPr>
          <w:sz w:val="28"/>
          <w:szCs w:val="28"/>
        </w:rPr>
        <w:t xml:space="preserve">рограмма </w:t>
      </w:r>
      <w:r w:rsidR="001B497E">
        <w:rPr>
          <w:sz w:val="28"/>
          <w:szCs w:val="28"/>
        </w:rPr>
        <w:t>направлена на достижение следующих целей:</w:t>
      </w:r>
    </w:p>
    <w:p w:rsidR="00F01CD6" w:rsidRDefault="00EB3906" w:rsidP="001B49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01CD6">
        <w:rPr>
          <w:sz w:val="28"/>
          <w:szCs w:val="28"/>
        </w:rPr>
        <w:t>п</w:t>
      </w:r>
      <w:r w:rsidR="00F01CD6" w:rsidRPr="003B2E0D">
        <w:rPr>
          <w:sz w:val="28"/>
          <w:szCs w:val="28"/>
        </w:rPr>
        <w:t>овышение   эффективн</w:t>
      </w:r>
      <w:r w:rsidR="00F707B7">
        <w:rPr>
          <w:sz w:val="28"/>
          <w:szCs w:val="28"/>
        </w:rPr>
        <w:t>ости использования муниципального имущества Бологовского муниципального округа на основе рыночных механизмов земельно-имущественных отношений;</w:t>
      </w:r>
      <w:r w:rsidR="001B497E">
        <w:rPr>
          <w:sz w:val="28"/>
          <w:szCs w:val="28"/>
        </w:rPr>
        <w:t xml:space="preserve"> </w:t>
      </w:r>
    </w:p>
    <w:p w:rsidR="00F01CD6" w:rsidRDefault="00EB3906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B497E">
        <w:rPr>
          <w:sz w:val="28"/>
          <w:szCs w:val="28"/>
        </w:rPr>
        <w:t>обеспечение условий для эффективного использования земельных участков, нах</w:t>
      </w:r>
      <w:r w:rsidR="00361D7E">
        <w:rPr>
          <w:sz w:val="28"/>
          <w:szCs w:val="28"/>
        </w:rPr>
        <w:t>одящихся в муниципальной собственности</w:t>
      </w:r>
      <w:r w:rsidR="00C01F5B">
        <w:rPr>
          <w:sz w:val="28"/>
          <w:szCs w:val="28"/>
        </w:rPr>
        <w:t>, в случ</w:t>
      </w:r>
      <w:r w:rsidR="001B497E">
        <w:rPr>
          <w:sz w:val="28"/>
          <w:szCs w:val="28"/>
        </w:rPr>
        <w:t>аях, предусмотренных федеральными и иными норматив</w:t>
      </w:r>
      <w:r w:rsidR="00F0014C">
        <w:rPr>
          <w:sz w:val="28"/>
          <w:szCs w:val="28"/>
        </w:rPr>
        <w:t>ными правовыми актами.</w:t>
      </w:r>
    </w:p>
    <w:p w:rsidR="00C57274" w:rsidRDefault="00C57274" w:rsidP="00C57274">
      <w:pPr>
        <w:widowControl w:val="0"/>
        <w:tabs>
          <w:tab w:val="left" w:pos="705"/>
        </w:tabs>
        <w:autoSpaceDE w:val="0"/>
        <w:autoSpaceDN w:val="0"/>
        <w:adjustRightInd w:val="0"/>
        <w:ind w:firstLine="709"/>
        <w:jc w:val="both"/>
        <w:rPr>
          <w:rFonts w:cs="Tahoma"/>
          <w:kern w:val="1"/>
          <w:sz w:val="28"/>
        </w:rPr>
      </w:pPr>
      <w:r>
        <w:rPr>
          <w:sz w:val="28"/>
          <w:szCs w:val="28"/>
        </w:rPr>
        <w:t xml:space="preserve">  </w:t>
      </w:r>
      <w:r>
        <w:rPr>
          <w:rFonts w:cs="Tahoma"/>
          <w:kern w:val="1"/>
          <w:sz w:val="28"/>
        </w:rPr>
        <w:t>13. Перечень показателей цели муниципальной программы по годам ее реализации приведены в приложении 1 к настоящей программе. Описание характеристик показателей целей муниципальной программы приведены в приложении 2 к настоящей муниципальной программе.</w:t>
      </w:r>
    </w:p>
    <w:p w:rsidR="00F01CD6" w:rsidRDefault="00F01CD6" w:rsidP="00C57274">
      <w:pPr>
        <w:widowControl w:val="0"/>
        <w:tabs>
          <w:tab w:val="left" w:pos="351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274" w:rsidRDefault="00C57274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Default="00F01CD6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</w:p>
    <w:p w:rsidR="00E5690A" w:rsidRPr="00E5690A" w:rsidRDefault="00E5690A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Default="00F01CD6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266E0F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="007F0D05">
        <w:rPr>
          <w:sz w:val="28"/>
          <w:szCs w:val="28"/>
        </w:rPr>
        <w:t xml:space="preserve"> </w:t>
      </w:r>
    </w:p>
    <w:p w:rsidR="00F01CD6" w:rsidRDefault="00F01CD6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Default="00B80029" w:rsidP="00DB34D7">
      <w:pPr>
        <w:widowControl w:val="0"/>
        <w:tabs>
          <w:tab w:val="left" w:pos="351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3D54">
        <w:rPr>
          <w:sz w:val="28"/>
          <w:szCs w:val="28"/>
        </w:rPr>
        <w:t>1</w:t>
      </w:r>
      <w:r w:rsidR="00C57274" w:rsidRPr="00873D54">
        <w:rPr>
          <w:sz w:val="28"/>
          <w:szCs w:val="28"/>
        </w:rPr>
        <w:t>4</w:t>
      </w:r>
      <w:r w:rsidR="00F01CD6" w:rsidRPr="00873D54">
        <w:rPr>
          <w:sz w:val="28"/>
          <w:szCs w:val="28"/>
        </w:rPr>
        <w:t>.</w:t>
      </w:r>
      <w:r w:rsidR="00F01CD6">
        <w:rPr>
          <w:sz w:val="28"/>
          <w:szCs w:val="28"/>
        </w:rPr>
        <w:t xml:space="preserve"> Реализация муниципальной программы связана с выполнением следующих подпрограмм:</w:t>
      </w:r>
    </w:p>
    <w:p w:rsidR="00ED0C44" w:rsidRDefault="0076142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2816">
        <w:rPr>
          <w:sz w:val="28"/>
          <w:szCs w:val="28"/>
        </w:rPr>
        <w:t xml:space="preserve">подпрограмма 1 </w:t>
      </w:r>
      <w:r w:rsidR="00266774">
        <w:rPr>
          <w:sz w:val="28"/>
          <w:szCs w:val="28"/>
        </w:rPr>
        <w:t xml:space="preserve">«Эффективное использование имущества </w:t>
      </w:r>
      <w:r w:rsidR="00ED0C44">
        <w:rPr>
          <w:sz w:val="28"/>
          <w:szCs w:val="28"/>
        </w:rPr>
        <w:t>Бологовского муниципального округа</w:t>
      </w:r>
      <w:r w:rsidR="00E52F5B">
        <w:rPr>
          <w:sz w:val="28"/>
          <w:szCs w:val="28"/>
        </w:rPr>
        <w:t>»;</w:t>
      </w:r>
    </w:p>
    <w:p w:rsidR="00F01CD6" w:rsidRDefault="0076142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6774">
        <w:rPr>
          <w:sz w:val="28"/>
          <w:szCs w:val="28"/>
        </w:rPr>
        <w:t xml:space="preserve">подпрограмма </w:t>
      </w:r>
      <w:r w:rsidR="00B80029">
        <w:rPr>
          <w:sz w:val="28"/>
          <w:szCs w:val="28"/>
        </w:rPr>
        <w:t xml:space="preserve">2 </w:t>
      </w:r>
      <w:r w:rsidR="00266774">
        <w:rPr>
          <w:sz w:val="28"/>
          <w:szCs w:val="28"/>
        </w:rPr>
        <w:t>«Эффективное землеп</w:t>
      </w:r>
      <w:r w:rsidR="00ED0C44">
        <w:rPr>
          <w:sz w:val="28"/>
          <w:szCs w:val="28"/>
        </w:rPr>
        <w:t>ользование в Бологовском муниципальном округе</w:t>
      </w:r>
      <w:r w:rsidR="00266774">
        <w:rPr>
          <w:sz w:val="28"/>
          <w:szCs w:val="28"/>
        </w:rPr>
        <w:t>»;</w:t>
      </w:r>
    </w:p>
    <w:p w:rsidR="004F4941" w:rsidRDefault="00761426" w:rsidP="004F494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4F4941">
        <w:rPr>
          <w:sz w:val="28"/>
          <w:szCs w:val="28"/>
        </w:rPr>
        <w:t>обеспечивающая подпрограмма.</w:t>
      </w:r>
    </w:p>
    <w:p w:rsidR="001E6C93" w:rsidRDefault="001E6C93" w:rsidP="004F494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  <w:lang w:val="en-US"/>
        </w:rPr>
        <w:t>I</w:t>
      </w:r>
    </w:p>
    <w:p w:rsidR="005C42D2" w:rsidRPr="005C42D2" w:rsidRDefault="005C42D2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 1</w:t>
      </w:r>
      <w:r w:rsidR="005C42D2">
        <w:rPr>
          <w:sz w:val="28"/>
          <w:szCs w:val="28"/>
        </w:rPr>
        <w:t xml:space="preserve"> «</w:t>
      </w:r>
      <w:r w:rsidR="005C42D2" w:rsidRPr="005C42D2">
        <w:rPr>
          <w:sz w:val="28"/>
          <w:szCs w:val="28"/>
        </w:rPr>
        <w:t>Эффективное использование муниципального имущества Бологовского муниципального округа"</w:t>
      </w:r>
    </w:p>
    <w:p w:rsidR="001E6C93" w:rsidRPr="007D5CC6" w:rsidRDefault="001E6C93" w:rsidP="001E6C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Глава 1. Задачи подпрограммы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E6C93" w:rsidRDefault="001F3E32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1E6C93">
        <w:rPr>
          <w:sz w:val="28"/>
          <w:szCs w:val="28"/>
        </w:rPr>
        <w:t>. Реализация подпрограммы 1</w:t>
      </w:r>
      <w:r w:rsidR="005C42D2">
        <w:rPr>
          <w:sz w:val="28"/>
          <w:szCs w:val="28"/>
        </w:rPr>
        <w:t xml:space="preserve"> «Эффективное использование </w:t>
      </w:r>
      <w:r w:rsidR="005C42D2" w:rsidRPr="005C42D2">
        <w:rPr>
          <w:sz w:val="28"/>
          <w:szCs w:val="28"/>
        </w:rPr>
        <w:t>муниципального имущества Бологовского муниципального округа</w:t>
      </w:r>
      <w:r w:rsidR="005C42D2">
        <w:rPr>
          <w:sz w:val="28"/>
          <w:szCs w:val="28"/>
        </w:rPr>
        <w:t xml:space="preserve">» </w:t>
      </w:r>
      <w:r w:rsidR="001E6C93">
        <w:rPr>
          <w:sz w:val="28"/>
          <w:szCs w:val="28"/>
        </w:rPr>
        <w:t>связана с решением следующих задач:</w:t>
      </w:r>
    </w:p>
    <w:p w:rsidR="00C73821" w:rsidRPr="00873D54" w:rsidRDefault="00C73821" w:rsidP="00C7382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E6C93">
        <w:rPr>
          <w:sz w:val="28"/>
          <w:szCs w:val="28"/>
        </w:rPr>
        <w:t xml:space="preserve">задача 1 </w:t>
      </w:r>
      <w:r w:rsidRPr="00C73821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C73821">
        <w:rPr>
          <w:sz w:val="28"/>
          <w:szCs w:val="28"/>
        </w:rPr>
        <w:t>рганизация работы по эффективн</w:t>
      </w:r>
      <w:r w:rsidR="00CC32A4">
        <w:rPr>
          <w:sz w:val="28"/>
          <w:szCs w:val="28"/>
        </w:rPr>
        <w:t xml:space="preserve">ому использованию и оптимизация </w:t>
      </w:r>
      <w:r w:rsidRPr="00C73821">
        <w:rPr>
          <w:sz w:val="28"/>
          <w:szCs w:val="28"/>
        </w:rPr>
        <w:t>состава муниципального имущества Бологовского муниципального округа»;</w:t>
      </w:r>
    </w:p>
    <w:p w:rsidR="00C73821" w:rsidRPr="00C73821" w:rsidRDefault="00C73821" w:rsidP="00C7382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3821">
        <w:rPr>
          <w:sz w:val="28"/>
          <w:szCs w:val="28"/>
        </w:rPr>
        <w:t xml:space="preserve">- задача 2 «Повышение эффективности использования муниципального </w:t>
      </w:r>
      <w:r w:rsidRPr="00C73821">
        <w:rPr>
          <w:sz w:val="28"/>
          <w:szCs w:val="28"/>
        </w:rPr>
        <w:lastRenderedPageBreak/>
        <w:t>имущества».</w:t>
      </w:r>
    </w:p>
    <w:p w:rsidR="001E6C93" w:rsidRDefault="00C73821" w:rsidP="00C738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C32A4">
        <w:rPr>
          <w:sz w:val="28"/>
          <w:szCs w:val="28"/>
        </w:rPr>
        <w:t>16</w:t>
      </w:r>
      <w:r w:rsidR="001E6C93">
        <w:rPr>
          <w:sz w:val="28"/>
          <w:szCs w:val="28"/>
        </w:rPr>
        <w:t xml:space="preserve">. Решение задачи 1 </w:t>
      </w:r>
      <w:r w:rsidR="00EF7602" w:rsidRPr="00C73821">
        <w:rPr>
          <w:sz w:val="28"/>
          <w:szCs w:val="28"/>
        </w:rPr>
        <w:t>«</w:t>
      </w:r>
      <w:r w:rsidR="00EF7602">
        <w:rPr>
          <w:sz w:val="28"/>
          <w:szCs w:val="28"/>
        </w:rPr>
        <w:t>О</w:t>
      </w:r>
      <w:r w:rsidR="00EF7602" w:rsidRPr="00C73821">
        <w:rPr>
          <w:sz w:val="28"/>
          <w:szCs w:val="28"/>
        </w:rPr>
        <w:t>рганизация работы по эффективному использованию и оптимизация состава муниципального имущества Бологовского муниципального округа»</w:t>
      </w:r>
      <w:r w:rsidR="00EF7602">
        <w:rPr>
          <w:sz w:val="28"/>
          <w:szCs w:val="28"/>
        </w:rPr>
        <w:t xml:space="preserve"> </w:t>
      </w:r>
      <w:r w:rsidR="001E6C93">
        <w:rPr>
          <w:sz w:val="28"/>
          <w:szCs w:val="28"/>
        </w:rPr>
        <w:t xml:space="preserve">оценивается с помощью </w:t>
      </w:r>
      <w:r w:rsidR="00EF7602">
        <w:rPr>
          <w:sz w:val="28"/>
          <w:szCs w:val="28"/>
        </w:rPr>
        <w:t xml:space="preserve">следующих </w:t>
      </w:r>
      <w:r w:rsidR="001E6C93">
        <w:rPr>
          <w:sz w:val="28"/>
          <w:szCs w:val="28"/>
        </w:rPr>
        <w:t>показателей: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F7602">
        <w:rPr>
          <w:sz w:val="28"/>
          <w:szCs w:val="28"/>
        </w:rPr>
        <w:t xml:space="preserve"> о</w:t>
      </w:r>
      <w:r w:rsidR="00EF7602" w:rsidRPr="00EF7602">
        <w:rPr>
          <w:sz w:val="28"/>
          <w:szCs w:val="28"/>
        </w:rPr>
        <w:t>жидаемый размер поступлений от приватизации и использования муниципального имущества, находящегося в собственности Бологовского муниципального округа</w:t>
      </w:r>
      <w:r>
        <w:rPr>
          <w:sz w:val="28"/>
          <w:szCs w:val="28"/>
        </w:rPr>
        <w:t>;</w:t>
      </w:r>
    </w:p>
    <w:p w:rsidR="00EF7602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300976">
        <w:rPr>
          <w:sz w:val="28"/>
          <w:szCs w:val="28"/>
        </w:rPr>
        <w:t xml:space="preserve"> </w:t>
      </w:r>
      <w:r w:rsidR="00EF7602">
        <w:rPr>
          <w:sz w:val="28"/>
          <w:szCs w:val="28"/>
        </w:rPr>
        <w:t>н</w:t>
      </w:r>
      <w:r w:rsidR="00EF7602" w:rsidRPr="00EF7602">
        <w:rPr>
          <w:sz w:val="28"/>
          <w:szCs w:val="28"/>
        </w:rPr>
        <w:t>аличие перечня имущества, подлежащего передаче в аренду юридическим и физическим лицам</w:t>
      </w:r>
      <w:r w:rsidR="00EF7602">
        <w:rPr>
          <w:sz w:val="28"/>
          <w:szCs w:val="28"/>
        </w:rPr>
        <w:t>.</w:t>
      </w:r>
    </w:p>
    <w:p w:rsidR="001E6C93" w:rsidRDefault="00970980" w:rsidP="00DB244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1E6C93">
        <w:rPr>
          <w:sz w:val="28"/>
          <w:szCs w:val="28"/>
        </w:rPr>
        <w:t>. Решение задачи 2</w:t>
      </w:r>
      <w:r w:rsidR="00DB2442">
        <w:rPr>
          <w:sz w:val="28"/>
          <w:szCs w:val="28"/>
        </w:rPr>
        <w:t xml:space="preserve"> </w:t>
      </w:r>
      <w:r w:rsidR="00DB2442" w:rsidRPr="00C73821">
        <w:rPr>
          <w:sz w:val="28"/>
          <w:szCs w:val="28"/>
        </w:rPr>
        <w:t>«Повышение эффективности использования муниципального имущества»</w:t>
      </w:r>
      <w:r w:rsidR="005328D3">
        <w:rPr>
          <w:sz w:val="28"/>
          <w:szCs w:val="28"/>
        </w:rPr>
        <w:t xml:space="preserve"> оценивается с помощью следующего показателя</w:t>
      </w:r>
      <w:r w:rsidR="001E6C93">
        <w:rPr>
          <w:sz w:val="28"/>
          <w:szCs w:val="28"/>
        </w:rPr>
        <w:t>:</w:t>
      </w:r>
    </w:p>
    <w:p w:rsidR="001E6C93" w:rsidRDefault="001E6C93" w:rsidP="00DB244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DB2442">
        <w:rPr>
          <w:sz w:val="28"/>
          <w:szCs w:val="28"/>
        </w:rPr>
        <w:t>о</w:t>
      </w:r>
      <w:r w:rsidR="00DB2442" w:rsidRPr="00DB2442">
        <w:rPr>
          <w:sz w:val="28"/>
          <w:szCs w:val="28"/>
        </w:rPr>
        <w:t xml:space="preserve">жидаемый размер доходов, полученных в результате сдачи в </w:t>
      </w:r>
      <w:r w:rsidR="00DB2442">
        <w:rPr>
          <w:sz w:val="28"/>
          <w:szCs w:val="28"/>
        </w:rPr>
        <w:t>аренду муниципального имущества;</w:t>
      </w:r>
    </w:p>
    <w:p w:rsidR="001E6C93" w:rsidRDefault="00CA5AB1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1E6C93">
        <w:rPr>
          <w:sz w:val="28"/>
          <w:szCs w:val="28"/>
        </w:rPr>
        <w:t>. Значения показателей задач подпрограммы 1 по годам реализации муниципальной программы приведены в приложении 1 к настоящей программе.</w:t>
      </w:r>
      <w:r w:rsidR="001E6C93" w:rsidRPr="0004553D">
        <w:rPr>
          <w:rFonts w:cs="Tahoma"/>
          <w:kern w:val="1"/>
          <w:sz w:val="28"/>
        </w:rPr>
        <w:t xml:space="preserve"> </w:t>
      </w:r>
      <w:r w:rsidR="001E6C93">
        <w:rPr>
          <w:rFonts w:cs="Tahoma"/>
          <w:kern w:val="1"/>
          <w:sz w:val="28"/>
        </w:rPr>
        <w:t>Описание характеристик показателей задач подпрограммы 1 приведено в приложении 2 к настоящей муниципальной программе.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Глава 2. Мероприятия подпрограммы 1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6C93" w:rsidRDefault="001962C9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1E6C93">
        <w:rPr>
          <w:sz w:val="28"/>
          <w:szCs w:val="28"/>
        </w:rPr>
        <w:t xml:space="preserve">. Решение задачи 1 </w:t>
      </w:r>
      <w:r w:rsidR="000B2D22" w:rsidRPr="00C73821">
        <w:rPr>
          <w:sz w:val="28"/>
          <w:szCs w:val="28"/>
        </w:rPr>
        <w:t>«</w:t>
      </w:r>
      <w:r w:rsidR="000B2D22">
        <w:rPr>
          <w:sz w:val="28"/>
          <w:szCs w:val="28"/>
        </w:rPr>
        <w:t>О</w:t>
      </w:r>
      <w:r w:rsidR="000B2D22" w:rsidRPr="00C73821">
        <w:rPr>
          <w:sz w:val="28"/>
          <w:szCs w:val="28"/>
        </w:rPr>
        <w:t>рганизация работы по эффективному использованию и оптимизация состава муниципального имущества Бологовского муниципального округа»</w:t>
      </w:r>
      <w:r w:rsidR="000B2D22">
        <w:rPr>
          <w:sz w:val="28"/>
          <w:szCs w:val="28"/>
        </w:rPr>
        <w:t xml:space="preserve"> </w:t>
      </w:r>
      <w:r w:rsidR="001E6C93">
        <w:rPr>
          <w:sz w:val="28"/>
          <w:szCs w:val="28"/>
        </w:rPr>
        <w:t xml:space="preserve">осуществляется посредством выполнения следующих административных мероприятий </w:t>
      </w:r>
      <w:r w:rsidR="00C10FCA">
        <w:rPr>
          <w:sz w:val="28"/>
          <w:szCs w:val="28"/>
        </w:rPr>
        <w:t xml:space="preserve">и мероприятий </w:t>
      </w:r>
      <w:r w:rsidR="001E6C93">
        <w:rPr>
          <w:sz w:val="28"/>
          <w:szCs w:val="28"/>
        </w:rPr>
        <w:t>подпрограммы 1</w:t>
      </w:r>
      <w:r w:rsidR="000B2D22">
        <w:rPr>
          <w:sz w:val="28"/>
          <w:szCs w:val="28"/>
        </w:rPr>
        <w:t>:</w:t>
      </w:r>
    </w:p>
    <w:p w:rsidR="001E6C93" w:rsidRDefault="00C10FCA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а</w:t>
      </w:r>
      <w:r w:rsidRPr="00C10FCA">
        <w:rPr>
          <w:color w:val="000000"/>
          <w:spacing w:val="-5"/>
          <w:sz w:val="28"/>
          <w:szCs w:val="28"/>
        </w:rPr>
        <w:t>д</w:t>
      </w:r>
      <w:r>
        <w:rPr>
          <w:color w:val="000000"/>
          <w:spacing w:val="-5"/>
          <w:sz w:val="28"/>
          <w:szCs w:val="28"/>
        </w:rPr>
        <w:t xml:space="preserve">министративное мероприятие </w:t>
      </w:r>
      <w:r w:rsidR="004F6BDC">
        <w:rPr>
          <w:color w:val="000000"/>
          <w:spacing w:val="-5"/>
          <w:sz w:val="28"/>
          <w:szCs w:val="28"/>
        </w:rPr>
        <w:t>«</w:t>
      </w:r>
      <w:r w:rsidRPr="00C10FCA">
        <w:rPr>
          <w:color w:val="000000"/>
          <w:spacing w:val="-5"/>
          <w:sz w:val="28"/>
          <w:szCs w:val="28"/>
        </w:rPr>
        <w:t>Приватизация муниципального имущества Бол</w:t>
      </w:r>
      <w:r w:rsidR="004F6BDC">
        <w:rPr>
          <w:color w:val="000000"/>
          <w:spacing w:val="-5"/>
          <w:sz w:val="28"/>
          <w:szCs w:val="28"/>
        </w:rPr>
        <w:t>оговского муниципального округа»</w:t>
      </w:r>
      <w:r w:rsidR="00EA2D13">
        <w:rPr>
          <w:color w:val="000000"/>
          <w:spacing w:val="-5"/>
          <w:sz w:val="28"/>
          <w:szCs w:val="28"/>
        </w:rPr>
        <w:t>;</w:t>
      </w:r>
    </w:p>
    <w:p w:rsidR="001E6C93" w:rsidRDefault="00C10FCA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- мероприятие </w:t>
      </w:r>
      <w:r w:rsidRPr="00C10FCA">
        <w:rPr>
          <w:color w:val="000000"/>
          <w:spacing w:val="-5"/>
          <w:sz w:val="28"/>
          <w:szCs w:val="28"/>
        </w:rPr>
        <w:t>«</w:t>
      </w:r>
      <w:r w:rsidR="004F6BDC">
        <w:rPr>
          <w:color w:val="000000"/>
          <w:spacing w:val="-5"/>
          <w:sz w:val="28"/>
          <w:szCs w:val="28"/>
        </w:rPr>
        <w:t>Оценка муниципального имущества»</w:t>
      </w:r>
      <w:r w:rsidR="00EA2D13">
        <w:rPr>
          <w:color w:val="000000"/>
          <w:spacing w:val="-5"/>
          <w:sz w:val="28"/>
          <w:szCs w:val="28"/>
        </w:rPr>
        <w:t>.</w:t>
      </w:r>
    </w:p>
    <w:p w:rsidR="001E6C93" w:rsidRDefault="00EA2D1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1E6C93">
        <w:rPr>
          <w:sz w:val="28"/>
          <w:szCs w:val="28"/>
        </w:rPr>
        <w:t>. Решение задачи 2</w:t>
      </w:r>
      <w:r w:rsidR="00C10FCA">
        <w:rPr>
          <w:sz w:val="28"/>
          <w:szCs w:val="28"/>
        </w:rPr>
        <w:t xml:space="preserve"> </w:t>
      </w:r>
      <w:r w:rsidR="00C10FCA" w:rsidRPr="00C73821">
        <w:rPr>
          <w:sz w:val="28"/>
          <w:szCs w:val="28"/>
        </w:rPr>
        <w:t>«Повышение эффективности использования муниципального имущества»</w:t>
      </w:r>
      <w:r w:rsidR="00C10FCA">
        <w:rPr>
          <w:sz w:val="28"/>
          <w:szCs w:val="28"/>
        </w:rPr>
        <w:t xml:space="preserve">, </w:t>
      </w:r>
      <w:r w:rsidR="001E6C93">
        <w:rPr>
          <w:sz w:val="28"/>
          <w:szCs w:val="28"/>
        </w:rPr>
        <w:t>осуществляется посредством выполнения следующ</w:t>
      </w:r>
      <w:r>
        <w:rPr>
          <w:sz w:val="28"/>
          <w:szCs w:val="28"/>
        </w:rPr>
        <w:t>их административных мероприятий</w:t>
      </w:r>
      <w:r w:rsidR="00C10FCA">
        <w:rPr>
          <w:sz w:val="28"/>
          <w:szCs w:val="28"/>
        </w:rPr>
        <w:t xml:space="preserve"> и мероприятий подпрограммы 1</w:t>
      </w:r>
      <w:r w:rsidR="001E6C93">
        <w:rPr>
          <w:sz w:val="28"/>
          <w:szCs w:val="28"/>
        </w:rPr>
        <w:t>:</w:t>
      </w:r>
    </w:p>
    <w:p w:rsidR="001E6C93" w:rsidRDefault="00C10FCA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- </w:t>
      </w:r>
      <w:r w:rsidR="00EA2D13">
        <w:rPr>
          <w:color w:val="000000"/>
          <w:spacing w:val="-5"/>
          <w:sz w:val="28"/>
          <w:szCs w:val="28"/>
        </w:rPr>
        <w:t>а</w:t>
      </w:r>
      <w:r w:rsidRPr="00C10FCA">
        <w:rPr>
          <w:color w:val="000000"/>
          <w:spacing w:val="-5"/>
          <w:sz w:val="28"/>
          <w:szCs w:val="28"/>
        </w:rPr>
        <w:t>дм</w:t>
      </w:r>
      <w:r>
        <w:rPr>
          <w:color w:val="000000"/>
          <w:spacing w:val="-5"/>
          <w:sz w:val="28"/>
          <w:szCs w:val="28"/>
        </w:rPr>
        <w:t xml:space="preserve">инистративное </w:t>
      </w:r>
      <w:r w:rsidR="00EA2D13">
        <w:rPr>
          <w:color w:val="000000"/>
          <w:spacing w:val="-5"/>
          <w:sz w:val="28"/>
          <w:szCs w:val="28"/>
        </w:rPr>
        <w:t xml:space="preserve">мероприятие </w:t>
      </w:r>
      <w:r w:rsidRPr="00C10FCA">
        <w:rPr>
          <w:color w:val="000000"/>
          <w:spacing w:val="-5"/>
          <w:sz w:val="28"/>
          <w:szCs w:val="28"/>
        </w:rPr>
        <w:t>"Предоставление в аренду муниципального имущества"</w:t>
      </w:r>
      <w:r>
        <w:rPr>
          <w:color w:val="000000"/>
          <w:spacing w:val="-5"/>
          <w:sz w:val="28"/>
          <w:szCs w:val="28"/>
        </w:rPr>
        <w:t>;</w:t>
      </w:r>
    </w:p>
    <w:p w:rsidR="001E6C93" w:rsidRPr="00C10FCA" w:rsidRDefault="00C10FCA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- </w:t>
      </w:r>
      <w:r w:rsidR="001E6C93" w:rsidRPr="00C10FCA">
        <w:rPr>
          <w:sz w:val="28"/>
          <w:szCs w:val="28"/>
        </w:rPr>
        <w:t xml:space="preserve"> </w:t>
      </w:r>
      <w:r w:rsidR="006A20E5">
        <w:rPr>
          <w:sz w:val="28"/>
          <w:szCs w:val="28"/>
        </w:rPr>
        <w:t xml:space="preserve">административное </w:t>
      </w:r>
      <w:r w:rsidR="00EA2D13">
        <w:rPr>
          <w:sz w:val="28"/>
          <w:szCs w:val="28"/>
        </w:rPr>
        <w:t>м</w:t>
      </w:r>
      <w:r>
        <w:rPr>
          <w:sz w:val="28"/>
          <w:szCs w:val="28"/>
        </w:rPr>
        <w:t xml:space="preserve">ероприятие </w:t>
      </w:r>
      <w:r w:rsidRPr="00C10FCA">
        <w:rPr>
          <w:sz w:val="28"/>
          <w:szCs w:val="28"/>
        </w:rPr>
        <w:t>«Контроль за своевременностью внесения в бюджет Бологовского муниципального округа арендной платы и иных платежей, предусмотренных договорами аренды"</w:t>
      </w:r>
      <w:r>
        <w:rPr>
          <w:sz w:val="28"/>
          <w:szCs w:val="28"/>
        </w:rPr>
        <w:t>.</w:t>
      </w:r>
    </w:p>
    <w:p w:rsidR="001E6C93" w:rsidRDefault="00EA2D13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21</w:t>
      </w:r>
      <w:r w:rsidR="001E6C93">
        <w:rPr>
          <w:color w:val="000000"/>
          <w:spacing w:val="-5"/>
          <w:sz w:val="28"/>
          <w:szCs w:val="28"/>
        </w:rPr>
        <w:t>. Выполнение административных мероприятий и мероприятий подпрограммы 1 оценивается с помощью показателей, перечень которых и их значения по годам реализации муницип</w:t>
      </w:r>
      <w:r>
        <w:rPr>
          <w:color w:val="000000"/>
          <w:spacing w:val="-5"/>
          <w:sz w:val="28"/>
          <w:szCs w:val="28"/>
        </w:rPr>
        <w:t xml:space="preserve">альной программы </w:t>
      </w:r>
      <w:r w:rsidR="001E6C93">
        <w:rPr>
          <w:color w:val="000000"/>
          <w:spacing w:val="-5"/>
          <w:sz w:val="28"/>
          <w:szCs w:val="28"/>
        </w:rPr>
        <w:t>приведены в приложении 1 к настоящей программе.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Глава 3. Объем финансовых ресурсов, необходимый для реализации подпрограммы 1</w:t>
      </w:r>
    </w:p>
    <w:p w:rsidR="001E6C93" w:rsidRDefault="002863A9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1E6C93">
        <w:rPr>
          <w:sz w:val="28"/>
          <w:szCs w:val="28"/>
        </w:rPr>
        <w:t xml:space="preserve">. Общий объем бюджетных ассигнований, выделенный на реализацию подпрограммы 1 </w:t>
      </w:r>
      <w:r w:rsidR="00D15065">
        <w:rPr>
          <w:sz w:val="28"/>
          <w:szCs w:val="28"/>
        </w:rPr>
        <w:t xml:space="preserve">«Эффективное использование имущества Бологовского муниципального округа» </w:t>
      </w:r>
      <w:r w:rsidR="00DC18F0">
        <w:rPr>
          <w:sz w:val="28"/>
          <w:szCs w:val="28"/>
        </w:rPr>
        <w:t>составляет 10</w:t>
      </w:r>
      <w:r w:rsidR="001E6C93">
        <w:rPr>
          <w:sz w:val="28"/>
          <w:szCs w:val="28"/>
        </w:rPr>
        <w:t>00,00 тыс.руб.</w:t>
      </w:r>
    </w:p>
    <w:p w:rsidR="001E6C93" w:rsidRPr="007B3F81" w:rsidRDefault="002863A9" w:rsidP="007B3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1E6C93" w:rsidRPr="007B3F81">
        <w:rPr>
          <w:sz w:val="28"/>
          <w:szCs w:val="28"/>
        </w:rPr>
        <w:t>. Объем бюджетных ассигнований, выделен</w:t>
      </w:r>
      <w:r>
        <w:rPr>
          <w:sz w:val="28"/>
          <w:szCs w:val="28"/>
        </w:rPr>
        <w:t xml:space="preserve">ный на реализацию подпрограммы 1 </w:t>
      </w:r>
      <w:r w:rsidR="001E6C93" w:rsidRPr="007B3F81">
        <w:rPr>
          <w:sz w:val="28"/>
          <w:szCs w:val="28"/>
        </w:rPr>
        <w:t>«Эффекти</w:t>
      </w:r>
      <w:r w:rsidR="00DB04D4" w:rsidRPr="007B3F81">
        <w:rPr>
          <w:sz w:val="28"/>
          <w:szCs w:val="28"/>
        </w:rPr>
        <w:t>вное использование имущества Бологовского муниципального округа»</w:t>
      </w:r>
      <w:r w:rsidR="001E6C93" w:rsidRPr="007B3F81">
        <w:rPr>
          <w:sz w:val="28"/>
          <w:szCs w:val="28"/>
        </w:rPr>
        <w:t xml:space="preserve"> по годам</w:t>
      </w:r>
      <w:r w:rsidR="007B3F81" w:rsidRPr="007B3F81">
        <w:rPr>
          <w:sz w:val="28"/>
          <w:szCs w:val="28"/>
        </w:rPr>
        <w:t xml:space="preserve"> ее </w:t>
      </w:r>
      <w:r w:rsidR="001E6C93" w:rsidRPr="007B3F81">
        <w:rPr>
          <w:sz w:val="28"/>
          <w:szCs w:val="28"/>
        </w:rPr>
        <w:t xml:space="preserve">реализации </w:t>
      </w:r>
      <w:r w:rsidR="007B3F81" w:rsidRPr="007B3F81">
        <w:rPr>
          <w:sz w:val="28"/>
          <w:szCs w:val="28"/>
        </w:rPr>
        <w:t>указан по подпрограмме, по каждой задаче подпрограммы, по каждому мероприятию подпрограммы, по обеспечивающей подпрограмме в разрезе кодов бюджетной классификации в характеристике муниципальной программы. Характеристика муниципальной программы приведена в приложении 1 к настоящей программе.</w:t>
      </w:r>
    </w:p>
    <w:p w:rsidR="007B3F81" w:rsidRDefault="007B3F81" w:rsidP="007B3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6C93" w:rsidRPr="000552C0" w:rsidRDefault="001E6C93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  <w:lang w:val="en-US"/>
        </w:rPr>
        <w:t>II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 2 «Эффективное землеп</w:t>
      </w:r>
      <w:r w:rsidR="007E3192">
        <w:rPr>
          <w:sz w:val="28"/>
          <w:szCs w:val="28"/>
        </w:rPr>
        <w:t>ользование в Бологовском  муниципальном округе</w:t>
      </w:r>
      <w:r>
        <w:rPr>
          <w:sz w:val="28"/>
          <w:szCs w:val="28"/>
        </w:rPr>
        <w:t>»</w:t>
      </w:r>
    </w:p>
    <w:p w:rsidR="001E6C93" w:rsidRPr="007D5CC6" w:rsidRDefault="001E6C93" w:rsidP="001E6C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Глава 1. Задачи подпрограммы 2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E6C93" w:rsidRDefault="002314E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7B3F81">
        <w:rPr>
          <w:sz w:val="28"/>
          <w:szCs w:val="28"/>
        </w:rPr>
        <w:t xml:space="preserve">. Реализация подпрограммы 2 </w:t>
      </w:r>
      <w:r w:rsidR="001E6C93">
        <w:rPr>
          <w:sz w:val="28"/>
          <w:szCs w:val="28"/>
        </w:rPr>
        <w:t>«Эффективное землеп</w:t>
      </w:r>
      <w:r w:rsidR="00E04A35">
        <w:rPr>
          <w:sz w:val="28"/>
          <w:szCs w:val="28"/>
        </w:rPr>
        <w:t>ользование в Бологовском муниципальном округе</w:t>
      </w:r>
      <w:r w:rsidR="001E6C93">
        <w:rPr>
          <w:sz w:val="28"/>
          <w:szCs w:val="28"/>
        </w:rPr>
        <w:t>»  связана с решением следующих задач:</w:t>
      </w:r>
    </w:p>
    <w:p w:rsidR="001E6C93" w:rsidRPr="00160EC5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E1D2B">
        <w:rPr>
          <w:sz w:val="28"/>
          <w:szCs w:val="28"/>
        </w:rPr>
        <w:t xml:space="preserve">задача </w:t>
      </w:r>
      <w:r w:rsidRPr="00160EC5">
        <w:rPr>
          <w:sz w:val="28"/>
          <w:szCs w:val="28"/>
        </w:rPr>
        <w:t xml:space="preserve">1 </w:t>
      </w:r>
      <w:r w:rsidR="00046E81" w:rsidRPr="00046E81">
        <w:rPr>
          <w:sz w:val="28"/>
          <w:szCs w:val="28"/>
        </w:rPr>
        <w:t>«Развитие инфраструктуры земельных ресурсов Бологовского муниципального округа Тверской области»</w:t>
      </w:r>
      <w:r w:rsidR="002314E3">
        <w:rPr>
          <w:sz w:val="28"/>
          <w:szCs w:val="28"/>
        </w:rPr>
        <w:t>;</w:t>
      </w:r>
    </w:p>
    <w:p w:rsidR="00046E81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задача 2 </w:t>
      </w:r>
      <w:r w:rsidR="00046E81" w:rsidRPr="00046E81">
        <w:rPr>
          <w:sz w:val="28"/>
          <w:szCs w:val="28"/>
        </w:rPr>
        <w:t>«Обеспечение информационной открытости земельных отношений в Бологовском муниципальном округе»</w:t>
      </w:r>
      <w:r w:rsidR="002314E3">
        <w:rPr>
          <w:sz w:val="28"/>
          <w:szCs w:val="28"/>
        </w:rPr>
        <w:t>;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задача 3 </w:t>
      </w:r>
      <w:r w:rsidR="00046E81" w:rsidRPr="00046E81">
        <w:rPr>
          <w:sz w:val="28"/>
          <w:szCs w:val="28"/>
        </w:rPr>
        <w:t>«Обеспечение граждан, имеющих трех и более детей земельными участками для индивидуального жилищного строительства и веден</w:t>
      </w:r>
      <w:r w:rsidR="002314E3">
        <w:rPr>
          <w:sz w:val="28"/>
          <w:szCs w:val="28"/>
        </w:rPr>
        <w:t>ия личного подсобного хозяйства».</w:t>
      </w:r>
    </w:p>
    <w:p w:rsidR="001E6C93" w:rsidRDefault="00991E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1E6C93">
        <w:rPr>
          <w:sz w:val="28"/>
          <w:szCs w:val="28"/>
        </w:rPr>
        <w:t xml:space="preserve">. Решение </w:t>
      </w:r>
      <w:r w:rsidR="001E6C93" w:rsidRPr="00160EC5">
        <w:rPr>
          <w:sz w:val="28"/>
          <w:szCs w:val="28"/>
        </w:rPr>
        <w:t>задач</w:t>
      </w:r>
      <w:r w:rsidR="001E6C93">
        <w:rPr>
          <w:sz w:val="28"/>
          <w:szCs w:val="28"/>
        </w:rPr>
        <w:t>и</w:t>
      </w:r>
      <w:r w:rsidR="001E6C93" w:rsidRPr="00160EC5">
        <w:rPr>
          <w:sz w:val="28"/>
          <w:szCs w:val="28"/>
        </w:rPr>
        <w:t xml:space="preserve"> 1 </w:t>
      </w:r>
      <w:r w:rsidR="00177CAD" w:rsidRPr="00046E81">
        <w:rPr>
          <w:sz w:val="28"/>
          <w:szCs w:val="28"/>
        </w:rPr>
        <w:t>«Развитие инфраструктуры земельных ресурсов Бологовского муниципального округа Тверской области»</w:t>
      </w:r>
      <w:r>
        <w:rPr>
          <w:sz w:val="28"/>
          <w:szCs w:val="28"/>
        </w:rPr>
        <w:t xml:space="preserve"> оценивается с помощью следующего показателя</w:t>
      </w:r>
      <w:r w:rsidR="001E6C93">
        <w:rPr>
          <w:sz w:val="28"/>
          <w:szCs w:val="28"/>
        </w:rPr>
        <w:t>:</w:t>
      </w:r>
    </w:p>
    <w:p w:rsidR="00177CAD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77CAD" w:rsidRPr="00177CAD">
        <w:rPr>
          <w:sz w:val="28"/>
          <w:szCs w:val="28"/>
        </w:rPr>
        <w:t>«Количество сформированных земельных участков, находящихся в мун</w:t>
      </w:r>
      <w:r w:rsidR="005928C6">
        <w:rPr>
          <w:sz w:val="28"/>
          <w:szCs w:val="28"/>
        </w:rPr>
        <w:t>иципальной собственности округа</w:t>
      </w:r>
      <w:r w:rsidR="00AF7A14">
        <w:rPr>
          <w:sz w:val="28"/>
          <w:szCs w:val="28"/>
        </w:rPr>
        <w:t>»</w:t>
      </w:r>
      <w:r w:rsidR="002271E8">
        <w:rPr>
          <w:sz w:val="28"/>
          <w:szCs w:val="28"/>
        </w:rPr>
        <w:t>.</w:t>
      </w:r>
    </w:p>
    <w:p w:rsidR="001E6C93" w:rsidRDefault="00EA7062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1E6C93">
        <w:rPr>
          <w:sz w:val="28"/>
          <w:szCs w:val="28"/>
        </w:rPr>
        <w:t xml:space="preserve">. Решение задачи 2 </w:t>
      </w:r>
      <w:r w:rsidR="00C6281D" w:rsidRPr="00C6281D">
        <w:rPr>
          <w:sz w:val="28"/>
          <w:szCs w:val="28"/>
        </w:rPr>
        <w:t>«Обеспечение информационной открытости земельных отношений в Бологовском муниципальном округе»</w:t>
      </w:r>
      <w:r w:rsidR="00C6281D">
        <w:rPr>
          <w:sz w:val="28"/>
          <w:szCs w:val="28"/>
        </w:rPr>
        <w:t xml:space="preserve"> </w:t>
      </w:r>
      <w:r w:rsidR="001E6C93">
        <w:rPr>
          <w:sz w:val="28"/>
          <w:szCs w:val="28"/>
        </w:rPr>
        <w:t>оценивается с помощью следующего показателя: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6281D" w:rsidRPr="00C6281D">
        <w:rPr>
          <w:sz w:val="28"/>
          <w:szCs w:val="28"/>
        </w:rPr>
        <w:t>«Количество публикаций в печатных средствах массовой информации и  в сети Интернет, обеспечивающих отражение проводимых мероприя</w:t>
      </w:r>
      <w:r w:rsidR="00CA32F2">
        <w:rPr>
          <w:sz w:val="28"/>
          <w:szCs w:val="28"/>
        </w:rPr>
        <w:t>тий в сфере земельных отношений».</w:t>
      </w:r>
    </w:p>
    <w:p w:rsidR="001E6C93" w:rsidRDefault="00CA32F2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1E6C93">
        <w:rPr>
          <w:sz w:val="28"/>
          <w:szCs w:val="28"/>
        </w:rPr>
        <w:t>. Решение задачи 3</w:t>
      </w:r>
      <w:r w:rsidR="00D23089">
        <w:rPr>
          <w:sz w:val="28"/>
          <w:szCs w:val="28"/>
        </w:rPr>
        <w:t xml:space="preserve"> </w:t>
      </w:r>
      <w:r w:rsidR="00D81A98" w:rsidRPr="00D81A98">
        <w:rPr>
          <w:sz w:val="28"/>
          <w:szCs w:val="28"/>
        </w:rPr>
        <w:t>«Обеспечение граждан, имеющих трех и более детей земельными участками для индивидуального жилищного строительства и веден</w:t>
      </w:r>
      <w:r>
        <w:rPr>
          <w:sz w:val="28"/>
          <w:szCs w:val="28"/>
        </w:rPr>
        <w:t xml:space="preserve">ия личного подсобного хозяйства» </w:t>
      </w:r>
      <w:r w:rsidR="001E6C93">
        <w:rPr>
          <w:sz w:val="28"/>
          <w:szCs w:val="28"/>
        </w:rPr>
        <w:t>оценивается с помощью следующего показателя: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A32F2">
        <w:rPr>
          <w:sz w:val="28"/>
          <w:szCs w:val="28"/>
        </w:rPr>
        <w:t>«</w:t>
      </w:r>
      <w:r w:rsidR="00D81A98" w:rsidRPr="00D81A98">
        <w:rPr>
          <w:sz w:val="28"/>
          <w:szCs w:val="28"/>
        </w:rPr>
        <w:t>Количество земельных участков, предоставленных многодетным семьям в соответствии с Законом Тверской области от</w:t>
      </w:r>
      <w:r w:rsidR="00CA32F2">
        <w:rPr>
          <w:sz w:val="28"/>
          <w:szCs w:val="28"/>
        </w:rPr>
        <w:t xml:space="preserve"> 07.12.2011 № 75-ЗО»</w:t>
      </w:r>
      <w:r w:rsidR="00D81A98" w:rsidRPr="00D81A98">
        <w:rPr>
          <w:sz w:val="28"/>
          <w:szCs w:val="28"/>
        </w:rPr>
        <w:t>.</w:t>
      </w:r>
    </w:p>
    <w:p w:rsidR="001E6C93" w:rsidRDefault="00B45065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27</w:t>
      </w:r>
      <w:r w:rsidR="001E6C93">
        <w:rPr>
          <w:sz w:val="28"/>
          <w:szCs w:val="28"/>
        </w:rPr>
        <w:t>. Значения показателей задач подпрограммы 2 по годам реализации муниципальной программы приведены в приложении 1 к настоящей программе.</w:t>
      </w:r>
      <w:r w:rsidR="001E6C93" w:rsidRPr="00F07FE7">
        <w:rPr>
          <w:rFonts w:cs="Tahoma"/>
          <w:kern w:val="1"/>
          <w:sz w:val="28"/>
        </w:rPr>
        <w:t xml:space="preserve"> </w:t>
      </w:r>
      <w:r w:rsidR="001E6C93">
        <w:rPr>
          <w:rFonts w:cs="Tahoma"/>
          <w:kern w:val="1"/>
          <w:sz w:val="28"/>
        </w:rPr>
        <w:t>Описание характеристик показателей задач подпрограммы 2 приведено в приложении 2 к настоящей муниципальной программе.</w:t>
      </w:r>
    </w:p>
    <w:p w:rsidR="001E6C93" w:rsidRDefault="001E6C93" w:rsidP="001E6C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Глава 2. Мероприятия подпрограммы 2</w:t>
      </w:r>
    </w:p>
    <w:p w:rsidR="001E6C93" w:rsidRDefault="001E6C93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6C93" w:rsidRDefault="00C15BE9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28</w:t>
      </w:r>
      <w:r w:rsidR="001E6C93">
        <w:rPr>
          <w:sz w:val="28"/>
          <w:szCs w:val="28"/>
        </w:rPr>
        <w:t xml:space="preserve">. Решение задачи 1 </w:t>
      </w:r>
      <w:r w:rsidR="0009390B" w:rsidRPr="0009390B">
        <w:rPr>
          <w:sz w:val="28"/>
          <w:szCs w:val="28"/>
        </w:rPr>
        <w:t xml:space="preserve">«Развитие инфраструктуры земельных ресурсов Бологовского муниципального округа Тверской области» </w:t>
      </w:r>
      <w:r w:rsidR="001E6C93">
        <w:rPr>
          <w:sz w:val="28"/>
          <w:szCs w:val="28"/>
        </w:rPr>
        <w:t>осуществляется посредством выполнения следующих административных мероприятий  и мероприятий подпрограммы 2</w:t>
      </w:r>
      <w:r w:rsidR="0009390B">
        <w:rPr>
          <w:sz w:val="28"/>
          <w:szCs w:val="28"/>
        </w:rPr>
        <w:t xml:space="preserve"> </w:t>
      </w:r>
      <w:r w:rsidR="0009390B" w:rsidRPr="0009390B">
        <w:rPr>
          <w:sz w:val="28"/>
          <w:szCs w:val="28"/>
        </w:rPr>
        <w:t>"Эффективное землепользование в Бологовском муниципальном округе"</w:t>
      </w:r>
      <w:r w:rsidR="001E6C93">
        <w:rPr>
          <w:sz w:val="28"/>
          <w:szCs w:val="28"/>
        </w:rPr>
        <w:t>:</w:t>
      </w:r>
    </w:p>
    <w:p w:rsidR="001E6C93" w:rsidRDefault="004B6BEE" w:rsidP="001E6C93">
      <w:pPr>
        <w:shd w:val="clear" w:color="auto" w:fill="FFFFFF"/>
        <w:ind w:right="-81" w:firstLine="709"/>
        <w:jc w:val="both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 xml:space="preserve">- </w:t>
      </w:r>
      <w:r w:rsidR="00C15BE9">
        <w:rPr>
          <w:sz w:val="28"/>
          <w:szCs w:val="28"/>
        </w:rPr>
        <w:t>м</w:t>
      </w:r>
      <w:r w:rsidR="00844184" w:rsidRPr="00844184">
        <w:rPr>
          <w:sz w:val="28"/>
          <w:szCs w:val="28"/>
        </w:rPr>
        <w:t>ероприя</w:t>
      </w:r>
      <w:r w:rsidR="003F72B9">
        <w:rPr>
          <w:sz w:val="28"/>
          <w:szCs w:val="28"/>
        </w:rPr>
        <w:t xml:space="preserve">тие </w:t>
      </w:r>
      <w:r w:rsidR="00844184" w:rsidRPr="00844184">
        <w:rPr>
          <w:sz w:val="28"/>
          <w:szCs w:val="28"/>
        </w:rPr>
        <w:t>«Проведение комплекса землеустроительных, регистрационных и иных работ по формированию земельных участков и вовлечению их в хозяйственный оборот»</w:t>
      </w:r>
      <w:r w:rsidR="00E901D5">
        <w:rPr>
          <w:sz w:val="28"/>
          <w:szCs w:val="28"/>
        </w:rPr>
        <w:t>;</w:t>
      </w:r>
    </w:p>
    <w:p w:rsidR="001E6C93" w:rsidRDefault="004B6BEE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3F72B9">
        <w:rPr>
          <w:sz w:val="28"/>
          <w:szCs w:val="28"/>
        </w:rPr>
        <w:t xml:space="preserve">ероприятие </w:t>
      </w:r>
      <w:r w:rsidR="00844184" w:rsidRPr="00844184">
        <w:rPr>
          <w:sz w:val="28"/>
          <w:szCs w:val="28"/>
        </w:rPr>
        <w:t xml:space="preserve"> «Оценка земельных участков"</w:t>
      </w:r>
    </w:p>
    <w:p w:rsidR="001E6C93" w:rsidRDefault="004B6BEE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3F72B9">
        <w:rPr>
          <w:sz w:val="28"/>
          <w:szCs w:val="28"/>
        </w:rPr>
        <w:t xml:space="preserve">ероприятие </w:t>
      </w:r>
      <w:r w:rsidR="00E901D5">
        <w:rPr>
          <w:sz w:val="28"/>
          <w:szCs w:val="28"/>
        </w:rPr>
        <w:t>«</w:t>
      </w:r>
      <w:r w:rsidR="00844184" w:rsidRPr="00844184">
        <w:rPr>
          <w:sz w:val="28"/>
          <w:szCs w:val="28"/>
        </w:rPr>
        <w:t>Субсидии местным бюджетам на подготовку проектов межевания земельных участков</w:t>
      </w:r>
      <w:r w:rsidR="00E901D5">
        <w:rPr>
          <w:sz w:val="28"/>
          <w:szCs w:val="28"/>
        </w:rPr>
        <w:t xml:space="preserve"> и проведение кадастровых работ»;</w:t>
      </w:r>
    </w:p>
    <w:p w:rsidR="001E6C93" w:rsidRDefault="004B6BEE" w:rsidP="008441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</w:t>
      </w:r>
      <w:r w:rsidR="00844184" w:rsidRPr="00844184">
        <w:rPr>
          <w:sz w:val="28"/>
          <w:szCs w:val="28"/>
        </w:rPr>
        <w:t>дм</w:t>
      </w:r>
      <w:r w:rsidR="003F72B9">
        <w:rPr>
          <w:sz w:val="28"/>
          <w:szCs w:val="28"/>
        </w:rPr>
        <w:t xml:space="preserve">инистративное мероприятие </w:t>
      </w:r>
      <w:r w:rsidR="00E901D5">
        <w:rPr>
          <w:sz w:val="28"/>
          <w:szCs w:val="28"/>
        </w:rPr>
        <w:t>«</w:t>
      </w:r>
      <w:r w:rsidR="00844184" w:rsidRPr="00844184">
        <w:rPr>
          <w:sz w:val="28"/>
          <w:szCs w:val="28"/>
        </w:rPr>
        <w:t>Проверка  земельных участков в</w:t>
      </w:r>
      <w:r w:rsidR="00E901D5">
        <w:rPr>
          <w:sz w:val="28"/>
          <w:szCs w:val="28"/>
        </w:rPr>
        <w:t xml:space="preserve"> рамках муниципального контроля».</w:t>
      </w:r>
    </w:p>
    <w:p w:rsidR="001E6C93" w:rsidRDefault="00C63ED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1E6C93">
        <w:rPr>
          <w:sz w:val="28"/>
          <w:szCs w:val="28"/>
        </w:rPr>
        <w:t xml:space="preserve">. Решение задачи 2 </w:t>
      </w:r>
      <w:r w:rsidR="00844184" w:rsidRPr="00844184">
        <w:rPr>
          <w:sz w:val="28"/>
          <w:szCs w:val="28"/>
        </w:rPr>
        <w:t xml:space="preserve">«Обеспечение информационной открытости земельных отношений в Бологовском муниципальном округе» </w:t>
      </w:r>
      <w:r w:rsidR="001E6C93">
        <w:rPr>
          <w:sz w:val="28"/>
          <w:szCs w:val="28"/>
        </w:rPr>
        <w:t>осуществляется посредством выполнения следующих административных меропри</w:t>
      </w:r>
      <w:r>
        <w:rPr>
          <w:sz w:val="28"/>
          <w:szCs w:val="28"/>
        </w:rPr>
        <w:t xml:space="preserve">ятий и мероприятий </w:t>
      </w:r>
      <w:r w:rsidR="00844184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 w:rsidR="001E6C93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="00844184" w:rsidRPr="0009390B">
        <w:rPr>
          <w:sz w:val="28"/>
          <w:szCs w:val="28"/>
        </w:rPr>
        <w:t>Эффективное землепользование в Б</w:t>
      </w:r>
      <w:r>
        <w:rPr>
          <w:sz w:val="28"/>
          <w:szCs w:val="28"/>
        </w:rPr>
        <w:t>ологовском муниципальном округе»</w:t>
      </w:r>
      <w:r w:rsidR="001E6C93">
        <w:rPr>
          <w:sz w:val="28"/>
          <w:szCs w:val="28"/>
        </w:rPr>
        <w:t>:</w:t>
      </w:r>
    </w:p>
    <w:p w:rsidR="001E6C93" w:rsidRDefault="00423BAB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3F72B9">
        <w:rPr>
          <w:sz w:val="28"/>
          <w:szCs w:val="28"/>
        </w:rPr>
        <w:t xml:space="preserve">дминистративное мероприятие </w:t>
      </w:r>
      <w:r w:rsidR="0045075E" w:rsidRPr="0045075E">
        <w:rPr>
          <w:sz w:val="28"/>
          <w:szCs w:val="28"/>
        </w:rPr>
        <w:t>«Обеспечение информационной открытости земельных отношений в Бологовском муниципальном округе»</w:t>
      </w:r>
      <w:r>
        <w:rPr>
          <w:sz w:val="28"/>
          <w:szCs w:val="28"/>
        </w:rPr>
        <w:t>;</w:t>
      </w:r>
    </w:p>
    <w:p w:rsidR="001E6C93" w:rsidRDefault="00423BAB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E6C93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45075E" w:rsidRPr="0045075E">
        <w:rPr>
          <w:sz w:val="28"/>
          <w:szCs w:val="28"/>
        </w:rPr>
        <w:t xml:space="preserve">дминистративное мероприятие </w:t>
      </w:r>
      <w:r w:rsidR="00090527">
        <w:rPr>
          <w:sz w:val="28"/>
          <w:szCs w:val="28"/>
        </w:rPr>
        <w:t>«</w:t>
      </w:r>
      <w:r w:rsidR="0045075E" w:rsidRPr="0045075E">
        <w:rPr>
          <w:sz w:val="28"/>
          <w:szCs w:val="28"/>
        </w:rPr>
        <w:t>Заключение до</w:t>
      </w:r>
      <w:r w:rsidR="0045075E">
        <w:rPr>
          <w:sz w:val="28"/>
          <w:szCs w:val="28"/>
        </w:rPr>
        <w:t>говоров аренды и купли-продажи зе</w:t>
      </w:r>
      <w:r w:rsidR="0045075E" w:rsidRPr="0045075E">
        <w:rPr>
          <w:sz w:val="28"/>
          <w:szCs w:val="28"/>
        </w:rPr>
        <w:t>мельных участко</w:t>
      </w:r>
      <w:r w:rsidR="0045075E">
        <w:rPr>
          <w:sz w:val="28"/>
          <w:szCs w:val="28"/>
        </w:rPr>
        <w:t>в</w:t>
      </w:r>
      <w:r w:rsidR="0045075E" w:rsidRPr="0045075E">
        <w:rPr>
          <w:sz w:val="28"/>
          <w:szCs w:val="28"/>
        </w:rPr>
        <w:t>, по результатам пр</w:t>
      </w:r>
      <w:r w:rsidR="00090527">
        <w:rPr>
          <w:sz w:val="28"/>
          <w:szCs w:val="28"/>
        </w:rPr>
        <w:t>оведенных торгов».</w:t>
      </w:r>
    </w:p>
    <w:p w:rsidR="001E6C93" w:rsidRDefault="002F3AFA" w:rsidP="0040585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30</w:t>
      </w:r>
      <w:r w:rsidR="001E6C93">
        <w:rPr>
          <w:sz w:val="28"/>
          <w:szCs w:val="28"/>
        </w:rPr>
        <w:t xml:space="preserve">. Решение задачи 3 </w:t>
      </w:r>
      <w:r w:rsidR="00405851" w:rsidRPr="00405851">
        <w:rPr>
          <w:sz w:val="28"/>
          <w:szCs w:val="28"/>
        </w:rPr>
        <w:t>«Обеспечение граждан, имеющих трех и более детей земельными участками для индивидуального жилищного строительства и веден</w:t>
      </w:r>
      <w:r>
        <w:rPr>
          <w:sz w:val="28"/>
          <w:szCs w:val="28"/>
        </w:rPr>
        <w:t>ия личного подсобного хозяйства»</w:t>
      </w:r>
      <w:r w:rsidR="00405851">
        <w:rPr>
          <w:sz w:val="28"/>
          <w:szCs w:val="28"/>
        </w:rPr>
        <w:t xml:space="preserve"> </w:t>
      </w:r>
      <w:r w:rsidR="001E6C93">
        <w:rPr>
          <w:sz w:val="28"/>
          <w:szCs w:val="28"/>
        </w:rPr>
        <w:t xml:space="preserve">осуществляется посредством выполнения следующего административного мероприятия  подпрограммы 2 </w:t>
      </w:r>
      <w:r w:rsidR="00405851" w:rsidRPr="0009390B">
        <w:rPr>
          <w:sz w:val="28"/>
          <w:szCs w:val="28"/>
        </w:rPr>
        <w:t>"Эффективное землепользование в Бологовском муниципальном округе"</w:t>
      </w:r>
      <w:r w:rsidR="00405851">
        <w:rPr>
          <w:sz w:val="28"/>
          <w:szCs w:val="28"/>
        </w:rPr>
        <w:t>:</w:t>
      </w:r>
    </w:p>
    <w:p w:rsidR="001E6C93" w:rsidRDefault="002F3AFA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3F72B9">
        <w:rPr>
          <w:sz w:val="28"/>
          <w:szCs w:val="28"/>
        </w:rPr>
        <w:t xml:space="preserve">дминистративное мероприятие </w:t>
      </w:r>
      <w:r w:rsidR="008352C1" w:rsidRPr="008352C1">
        <w:rPr>
          <w:sz w:val="28"/>
          <w:szCs w:val="28"/>
        </w:rPr>
        <w:t>"Предоставление земельных участков в собственность многодетным семьям"</w:t>
      </w:r>
      <w:r>
        <w:rPr>
          <w:sz w:val="28"/>
          <w:szCs w:val="28"/>
        </w:rPr>
        <w:t>;</w:t>
      </w:r>
    </w:p>
    <w:p w:rsidR="008352C1" w:rsidRDefault="002F3AFA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3F72B9">
        <w:rPr>
          <w:sz w:val="28"/>
          <w:szCs w:val="28"/>
        </w:rPr>
        <w:t xml:space="preserve">дминистративное мероприятие </w:t>
      </w:r>
      <w:r w:rsidR="008352C1" w:rsidRPr="008352C1">
        <w:rPr>
          <w:sz w:val="28"/>
          <w:szCs w:val="28"/>
        </w:rPr>
        <w:t>«Проведение претензионной работы по взысканию арендной платы»</w:t>
      </w:r>
      <w:r>
        <w:rPr>
          <w:sz w:val="28"/>
          <w:szCs w:val="28"/>
        </w:rPr>
        <w:t>;</w:t>
      </w:r>
    </w:p>
    <w:p w:rsidR="008352C1" w:rsidRDefault="00613D25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3AFA">
        <w:rPr>
          <w:sz w:val="28"/>
          <w:szCs w:val="28"/>
        </w:rPr>
        <w:t>м</w:t>
      </w:r>
      <w:r w:rsidR="008352C1" w:rsidRPr="008352C1">
        <w:rPr>
          <w:sz w:val="28"/>
          <w:szCs w:val="28"/>
        </w:rPr>
        <w:t>ероприятие "Получение доходов, в результате проведения претензионной работы"</w:t>
      </w:r>
      <w:r w:rsidR="002F3AFA">
        <w:rPr>
          <w:sz w:val="28"/>
          <w:szCs w:val="28"/>
        </w:rPr>
        <w:t>.</w:t>
      </w:r>
    </w:p>
    <w:p w:rsidR="001E6C93" w:rsidRDefault="002F3AFA" w:rsidP="001E6C93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31</w:t>
      </w:r>
      <w:r w:rsidR="001E6C93">
        <w:rPr>
          <w:color w:val="000000"/>
          <w:spacing w:val="-5"/>
          <w:sz w:val="28"/>
          <w:szCs w:val="28"/>
        </w:rPr>
        <w:t>. Выполнение административных мероприятий и мероприятий подпрограммы 2 оценивается с помощью показателей, перечень которых и их значения по годам реал</w:t>
      </w:r>
      <w:r w:rsidR="008352C1">
        <w:rPr>
          <w:color w:val="000000"/>
          <w:spacing w:val="-5"/>
          <w:sz w:val="28"/>
          <w:szCs w:val="28"/>
        </w:rPr>
        <w:t xml:space="preserve">изации муниципальной программы </w:t>
      </w:r>
      <w:r w:rsidR="001E6C93">
        <w:rPr>
          <w:color w:val="000000"/>
          <w:spacing w:val="-5"/>
          <w:sz w:val="28"/>
          <w:szCs w:val="28"/>
        </w:rPr>
        <w:t>приведены в приложении 1 к настоящей программе.</w:t>
      </w:r>
    </w:p>
    <w:p w:rsidR="001E6C93" w:rsidRPr="00160EC5" w:rsidRDefault="001E6C93" w:rsidP="001E6C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6C93" w:rsidRDefault="001E6C93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Глава 3 Объем финансовых ресурсов, необходимый для реализации подпрограммы 2</w:t>
      </w:r>
    </w:p>
    <w:p w:rsidR="004C6A21" w:rsidRDefault="004C6A21" w:rsidP="001E6C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6A21" w:rsidRDefault="00302058" w:rsidP="004C6A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C6A21">
        <w:rPr>
          <w:sz w:val="28"/>
          <w:szCs w:val="28"/>
        </w:rPr>
        <w:t>. Общий объем бюджетных ассигнований, выделен</w:t>
      </w:r>
      <w:r w:rsidR="005E5151">
        <w:rPr>
          <w:sz w:val="28"/>
          <w:szCs w:val="28"/>
        </w:rPr>
        <w:t>ный на реализацию подпрограммы 2</w:t>
      </w:r>
      <w:r w:rsidR="004C6A21">
        <w:rPr>
          <w:sz w:val="28"/>
          <w:szCs w:val="28"/>
        </w:rPr>
        <w:t xml:space="preserve"> </w:t>
      </w:r>
      <w:r w:rsidR="005E5151" w:rsidRPr="0009390B">
        <w:rPr>
          <w:sz w:val="28"/>
          <w:szCs w:val="28"/>
        </w:rPr>
        <w:t>"Эффективное землепользование в Бологовском муниципальном округе</w:t>
      </w:r>
      <w:r w:rsidR="005E5151">
        <w:rPr>
          <w:sz w:val="28"/>
          <w:szCs w:val="28"/>
        </w:rPr>
        <w:t xml:space="preserve">» </w:t>
      </w:r>
      <w:r w:rsidR="00BE592B">
        <w:rPr>
          <w:sz w:val="28"/>
          <w:szCs w:val="28"/>
        </w:rPr>
        <w:t>составляет 2687,8</w:t>
      </w:r>
      <w:r w:rsidR="004C6A21">
        <w:rPr>
          <w:sz w:val="28"/>
          <w:szCs w:val="28"/>
        </w:rPr>
        <w:t xml:space="preserve"> тыс.руб.</w:t>
      </w:r>
    </w:p>
    <w:p w:rsidR="004C6A21" w:rsidRPr="007B3F81" w:rsidRDefault="00302058" w:rsidP="004C6A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4C6A21" w:rsidRPr="007B3F81">
        <w:rPr>
          <w:sz w:val="28"/>
          <w:szCs w:val="28"/>
        </w:rPr>
        <w:t>. Объем бюджетных ассигнований, выделенн</w:t>
      </w:r>
      <w:r w:rsidR="00DD7C68">
        <w:rPr>
          <w:sz w:val="28"/>
          <w:szCs w:val="28"/>
        </w:rPr>
        <w:t>ый на реализацию подпрограммы 2</w:t>
      </w:r>
      <w:r w:rsidR="000239CA">
        <w:rPr>
          <w:sz w:val="28"/>
          <w:szCs w:val="28"/>
        </w:rPr>
        <w:t xml:space="preserve"> </w:t>
      </w:r>
      <w:r w:rsidR="00DD7C68" w:rsidRPr="0009390B">
        <w:rPr>
          <w:sz w:val="28"/>
          <w:szCs w:val="28"/>
        </w:rPr>
        <w:t>"Эффективное землепользование в Бологовском муниципальном округе</w:t>
      </w:r>
      <w:r w:rsidR="00DD7C68">
        <w:rPr>
          <w:sz w:val="28"/>
          <w:szCs w:val="28"/>
        </w:rPr>
        <w:t xml:space="preserve">» </w:t>
      </w:r>
      <w:r w:rsidR="004C6A21" w:rsidRPr="007B3F81">
        <w:rPr>
          <w:sz w:val="28"/>
          <w:szCs w:val="28"/>
        </w:rPr>
        <w:t>по годам ее реализации указан по подпрограмме, по каждой задаче подпрограммы, по каждому мероприятию подпрограммы, по обеспечивающей подпрограмме в разрезе кодов бюджетной классификации в характеристике муниципальной программы. Характеристика муниципальной программы приведена в приложении 1 к настоящей программе.</w:t>
      </w:r>
    </w:p>
    <w:p w:rsidR="005054B2" w:rsidRDefault="005054B2" w:rsidP="00D7598B">
      <w:pPr>
        <w:rPr>
          <w:sz w:val="28"/>
          <w:szCs w:val="28"/>
        </w:rPr>
      </w:pPr>
    </w:p>
    <w:p w:rsidR="00D57909" w:rsidRDefault="00D57909" w:rsidP="00D57909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Подр</w:t>
      </w:r>
      <w:r w:rsidRPr="00C03456">
        <w:rPr>
          <w:sz w:val="28"/>
          <w:szCs w:val="28"/>
        </w:rPr>
        <w:t xml:space="preserve">аздел </w:t>
      </w:r>
      <w:r w:rsidRPr="00C03456">
        <w:rPr>
          <w:sz w:val="28"/>
          <w:szCs w:val="28"/>
          <w:lang w:val="en-US"/>
        </w:rPr>
        <w:t>IV</w:t>
      </w:r>
    </w:p>
    <w:p w:rsidR="00501DCF" w:rsidRPr="00501DCF" w:rsidRDefault="00501DCF" w:rsidP="00D57909">
      <w:pPr>
        <w:jc w:val="center"/>
        <w:rPr>
          <w:sz w:val="28"/>
          <w:szCs w:val="28"/>
        </w:rPr>
      </w:pPr>
    </w:p>
    <w:p w:rsidR="00D57909" w:rsidRPr="004E69ED" w:rsidRDefault="00D57909" w:rsidP="00D57909">
      <w:pPr>
        <w:jc w:val="center"/>
        <w:rPr>
          <w:sz w:val="28"/>
          <w:szCs w:val="28"/>
        </w:rPr>
      </w:pPr>
      <w:r w:rsidRPr="004E69ED">
        <w:rPr>
          <w:sz w:val="28"/>
          <w:szCs w:val="28"/>
        </w:rPr>
        <w:t xml:space="preserve">Обеспечивающая подпрограмма </w:t>
      </w:r>
    </w:p>
    <w:p w:rsidR="00D57909" w:rsidRPr="004E69ED" w:rsidRDefault="00D57909" w:rsidP="00D57909">
      <w:pPr>
        <w:jc w:val="center"/>
        <w:rPr>
          <w:sz w:val="28"/>
          <w:szCs w:val="28"/>
        </w:rPr>
      </w:pPr>
    </w:p>
    <w:p w:rsidR="00D57909" w:rsidRPr="004E69ED" w:rsidRDefault="00D57909" w:rsidP="004E69ED">
      <w:pPr>
        <w:jc w:val="center"/>
        <w:rPr>
          <w:sz w:val="28"/>
          <w:szCs w:val="28"/>
        </w:rPr>
      </w:pPr>
      <w:r w:rsidRPr="004E69ED">
        <w:rPr>
          <w:sz w:val="28"/>
          <w:szCs w:val="28"/>
        </w:rPr>
        <w:t>Глава 1. Обеспечение деятельности администратора муниципальной программы</w:t>
      </w:r>
    </w:p>
    <w:p w:rsidR="00D57909" w:rsidRPr="00501DCF" w:rsidRDefault="00CD026A" w:rsidP="00D5790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D57909" w:rsidRPr="00501DCF">
        <w:rPr>
          <w:sz w:val="28"/>
          <w:szCs w:val="28"/>
        </w:rPr>
        <w:t xml:space="preserve">. Общая сумма расходов на обеспечение деятельности администратора программы, выделенная на период реализации программы предусмотрена в Программе </w:t>
      </w:r>
      <w:r w:rsidR="004E69ED">
        <w:rPr>
          <w:sz w:val="28"/>
          <w:szCs w:val="28"/>
        </w:rPr>
        <w:t xml:space="preserve">Бологовского муниципального округа </w:t>
      </w:r>
      <w:r w:rsidR="00D57909" w:rsidRPr="00501DCF">
        <w:rPr>
          <w:sz w:val="28"/>
          <w:szCs w:val="28"/>
        </w:rPr>
        <w:t>Тверской области «</w:t>
      </w:r>
      <w:r w:rsidR="004E69ED">
        <w:rPr>
          <w:rStyle w:val="FontStyle12"/>
          <w:sz w:val="28"/>
          <w:szCs w:val="28"/>
        </w:rPr>
        <w:t xml:space="preserve">Управление имуществом и </w:t>
      </w:r>
      <w:r w:rsidR="00D57909" w:rsidRPr="00501DCF">
        <w:rPr>
          <w:rStyle w:val="FontStyle12"/>
          <w:sz w:val="28"/>
          <w:szCs w:val="28"/>
        </w:rPr>
        <w:t xml:space="preserve">земельными ресурсами </w:t>
      </w:r>
      <w:r w:rsidR="004E69ED">
        <w:rPr>
          <w:rStyle w:val="FontStyle12"/>
          <w:sz w:val="28"/>
          <w:szCs w:val="28"/>
        </w:rPr>
        <w:t xml:space="preserve">Бологовского муниципального округа </w:t>
      </w:r>
      <w:r w:rsidR="00501DCF" w:rsidRPr="00501DCF">
        <w:rPr>
          <w:rStyle w:val="FontStyle12"/>
          <w:sz w:val="28"/>
          <w:szCs w:val="28"/>
        </w:rPr>
        <w:t>на 2026-2031</w:t>
      </w:r>
      <w:r w:rsidR="00D57909" w:rsidRPr="00501DCF">
        <w:rPr>
          <w:rStyle w:val="FontStyle12"/>
          <w:sz w:val="28"/>
          <w:szCs w:val="28"/>
        </w:rPr>
        <w:t xml:space="preserve"> годы»</w:t>
      </w:r>
      <w:r w:rsidR="004E69ED">
        <w:rPr>
          <w:rStyle w:val="FontStyle12"/>
          <w:sz w:val="28"/>
          <w:szCs w:val="28"/>
        </w:rPr>
        <w:t xml:space="preserve"> составляет 13572,2</w:t>
      </w:r>
      <w:r w:rsidR="00D57909" w:rsidRPr="00501DCF">
        <w:rPr>
          <w:rStyle w:val="FontStyle12"/>
          <w:sz w:val="28"/>
          <w:szCs w:val="28"/>
        </w:rPr>
        <w:t xml:space="preserve"> тыс.руб.</w:t>
      </w:r>
    </w:p>
    <w:p w:rsidR="00D57909" w:rsidRPr="00672E0C" w:rsidRDefault="00CD026A" w:rsidP="00D5790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D57909" w:rsidRPr="00672E0C">
        <w:rPr>
          <w:sz w:val="28"/>
          <w:szCs w:val="28"/>
        </w:rPr>
        <w:t>. Объем бюджетных ассигнований, выделенный на реализацию «Обеспечивающей подпрограммы» по годам реализации муниципальной программы в разрезе задач п</w:t>
      </w:r>
      <w:r w:rsidR="00501DCF" w:rsidRPr="00672E0C">
        <w:rPr>
          <w:sz w:val="28"/>
          <w:szCs w:val="28"/>
        </w:rPr>
        <w:t xml:space="preserve">одпрограммы приведен в </w:t>
      </w:r>
      <w:r w:rsidR="00672E0C" w:rsidRPr="00672E0C">
        <w:rPr>
          <w:sz w:val="28"/>
          <w:szCs w:val="28"/>
        </w:rPr>
        <w:t>характеристике муниципальной программы</w:t>
      </w:r>
      <w:r w:rsidR="00D57909" w:rsidRPr="00672E0C">
        <w:rPr>
          <w:sz w:val="28"/>
          <w:szCs w:val="28"/>
        </w:rPr>
        <w:t>.</w:t>
      </w:r>
      <w:r w:rsidR="00D57909" w:rsidRPr="00672E0C">
        <w:rPr>
          <w:sz w:val="28"/>
          <w:szCs w:val="28"/>
        </w:rPr>
        <w:tab/>
      </w:r>
    </w:p>
    <w:p w:rsidR="00D57909" w:rsidRPr="00672E0C" w:rsidRDefault="00D57909" w:rsidP="00D57909">
      <w:pPr>
        <w:jc w:val="both"/>
        <w:rPr>
          <w:sz w:val="28"/>
          <w:szCs w:val="28"/>
        </w:rPr>
      </w:pPr>
      <w:r w:rsidRPr="00D57909">
        <w:rPr>
          <w:color w:val="FF0000"/>
          <w:sz w:val="28"/>
          <w:szCs w:val="28"/>
        </w:rPr>
        <w:t xml:space="preserve">        </w:t>
      </w:r>
      <w:r w:rsidR="00CD026A">
        <w:rPr>
          <w:color w:val="FF0000"/>
          <w:sz w:val="28"/>
          <w:szCs w:val="28"/>
        </w:rPr>
        <w:t xml:space="preserve"> </w:t>
      </w:r>
      <w:r w:rsidR="00CD026A">
        <w:rPr>
          <w:sz w:val="28"/>
          <w:szCs w:val="28"/>
        </w:rPr>
        <w:t>36</w:t>
      </w:r>
      <w:r w:rsidRPr="00672E0C">
        <w:rPr>
          <w:sz w:val="28"/>
          <w:szCs w:val="28"/>
        </w:rPr>
        <w:t>. Расходы на обеспечение деятельности администратора муниципальной программы по годам реализации муниципальной программы в разрезе кодов бюджетной классификации приведены в приложении 1 к настоящей муниципальной программе.</w:t>
      </w:r>
    </w:p>
    <w:p w:rsidR="00D57909" w:rsidRDefault="00D57909" w:rsidP="00D7598B">
      <w:pPr>
        <w:rPr>
          <w:sz w:val="28"/>
          <w:szCs w:val="28"/>
        </w:rPr>
      </w:pPr>
    </w:p>
    <w:p w:rsidR="00D57909" w:rsidRPr="00C03456" w:rsidRDefault="00D57909" w:rsidP="00D7598B">
      <w:pPr>
        <w:rPr>
          <w:sz w:val="28"/>
          <w:szCs w:val="28"/>
        </w:rPr>
      </w:pP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Раздел </w:t>
      </w:r>
      <w:r w:rsidRPr="00C03456">
        <w:rPr>
          <w:sz w:val="28"/>
          <w:szCs w:val="28"/>
          <w:lang w:val="en-US"/>
        </w:rPr>
        <w:t>V</w:t>
      </w:r>
    </w:p>
    <w:p w:rsidR="00A71ACD" w:rsidRPr="00A71ACD" w:rsidRDefault="00A71ACD" w:rsidP="00C03456">
      <w:pPr>
        <w:jc w:val="center"/>
        <w:rPr>
          <w:sz w:val="28"/>
          <w:szCs w:val="28"/>
        </w:rPr>
      </w:pP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Механизм управления и мониторинга реализации 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муниципальной программы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Подраздел </w:t>
      </w:r>
      <w:r w:rsidRPr="00C03456">
        <w:rPr>
          <w:sz w:val="28"/>
          <w:szCs w:val="28"/>
          <w:lang w:val="en-US"/>
        </w:rPr>
        <w:t>I</w:t>
      </w:r>
    </w:p>
    <w:p w:rsidR="00F7374F" w:rsidRPr="00F7374F" w:rsidRDefault="00F7374F" w:rsidP="00C03456">
      <w:pPr>
        <w:jc w:val="center"/>
        <w:rPr>
          <w:sz w:val="28"/>
          <w:szCs w:val="28"/>
        </w:rPr>
      </w:pPr>
    </w:p>
    <w:p w:rsidR="00DB34D7" w:rsidRDefault="00C03456" w:rsidP="00DB34D7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Управление реализацией муниципальной программы</w:t>
      </w:r>
    </w:p>
    <w:p w:rsidR="00A71ACD" w:rsidRDefault="00A71ACD" w:rsidP="00DB34D7">
      <w:pPr>
        <w:jc w:val="center"/>
        <w:rPr>
          <w:sz w:val="28"/>
          <w:szCs w:val="28"/>
        </w:rPr>
      </w:pPr>
    </w:p>
    <w:p w:rsidR="00C03456" w:rsidRPr="00C03456" w:rsidRDefault="00CD026A" w:rsidP="00DB34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37</w:t>
      </w:r>
      <w:r w:rsidR="00C03456" w:rsidRPr="00C03456">
        <w:rPr>
          <w:sz w:val="28"/>
          <w:szCs w:val="28"/>
        </w:rPr>
        <w:t>. Управление реализацией муниципальной программы предусматривает: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а) создание формальной структуры подчиненности и соответствующего разделения работы при реализации муниципальной программы между структурными подразделениями и ответственными исполнителями главного администратора муниципальной программы и администраторов муниципальной программы;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б) определение операций, направленных на выполнение мероприятий (административных мероприятий) подпрограмм и распределение их между структурными подразделениями и исполнителями главного администратора муниципальной программы и администраторов муниципальной программы;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в) оперативное принятие решений, обеспечение согласованности взаимодействия всех структурных подразделений и исполнителей главного администратора муниципальной программы и администраторов муниципальной программы при реализации муниципальной программы;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г) учет, контроль и анализ реализации муниципальной программы. </w:t>
      </w:r>
    </w:p>
    <w:p w:rsidR="00DB34D7" w:rsidRDefault="00CD026A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FC38DD">
        <w:rPr>
          <w:rFonts w:ascii="Times New Roman" w:hAnsi="Times New Roman" w:cs="Times New Roman"/>
          <w:sz w:val="28"/>
          <w:szCs w:val="28"/>
        </w:rPr>
        <w:t>.</w:t>
      </w:r>
      <w:r w:rsidR="00BD39AF">
        <w:rPr>
          <w:rFonts w:ascii="Times New Roman" w:hAnsi="Times New Roman" w:cs="Times New Roman"/>
          <w:sz w:val="28"/>
          <w:szCs w:val="28"/>
        </w:rPr>
        <w:t xml:space="preserve"> </w:t>
      </w:r>
      <w:r w:rsidR="00C03456" w:rsidRPr="00C03456">
        <w:rPr>
          <w:rFonts w:ascii="Times New Roman" w:hAnsi="Times New Roman" w:cs="Times New Roman"/>
          <w:sz w:val="28"/>
          <w:szCs w:val="28"/>
        </w:rPr>
        <w:t>Главный администратор муниципальной программы самостоятельно определяет формы и методы управления реализацией муниципальной программы.</w:t>
      </w:r>
    </w:p>
    <w:p w:rsidR="00C03456" w:rsidRPr="00C03456" w:rsidRDefault="00CD026A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C03456" w:rsidRPr="00C03456">
        <w:rPr>
          <w:rFonts w:ascii="Times New Roman" w:hAnsi="Times New Roman" w:cs="Times New Roman"/>
          <w:sz w:val="28"/>
          <w:szCs w:val="28"/>
        </w:rPr>
        <w:t>. Главный администратор муниципальной программы осуществляет управление реализацией муниципальной программы в соответствии с утвержденным планом.</w:t>
      </w:r>
    </w:p>
    <w:p w:rsidR="00C03456" w:rsidRPr="00C03456" w:rsidRDefault="00CD026A" w:rsidP="00C034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C03456" w:rsidRPr="00C03456">
        <w:rPr>
          <w:sz w:val="28"/>
          <w:szCs w:val="28"/>
        </w:rPr>
        <w:t xml:space="preserve">. Структурные подразделения и ответственные исполнители главного администратора муниципальной программы и администраторы муниципальной программы обеспечивают своевременное и полное выполнение муниципальной программы в соответствии с правовыми актами о распределении обязанностей при реализации муниципальной программы.  </w:t>
      </w:r>
    </w:p>
    <w:p w:rsidR="009B1976" w:rsidRDefault="00CD026A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</w:t>
      </w:r>
      <w:r w:rsidR="00C03456" w:rsidRPr="00C03456">
        <w:rPr>
          <w:color w:val="000000"/>
          <w:sz w:val="28"/>
          <w:szCs w:val="28"/>
        </w:rPr>
        <w:t xml:space="preserve">. </w:t>
      </w:r>
      <w:r w:rsidR="009B1976">
        <w:rPr>
          <w:color w:val="000000"/>
          <w:sz w:val="28"/>
          <w:szCs w:val="28"/>
        </w:rPr>
        <w:t>Председатель Комитета имущественных и земел</w:t>
      </w:r>
      <w:r w:rsidR="003B331A">
        <w:rPr>
          <w:color w:val="000000"/>
          <w:sz w:val="28"/>
          <w:szCs w:val="28"/>
        </w:rPr>
        <w:t xml:space="preserve">ьных отношений Администрации Бологовского муниципального округа </w:t>
      </w:r>
      <w:r w:rsidR="009B1976">
        <w:rPr>
          <w:color w:val="000000"/>
          <w:sz w:val="28"/>
          <w:szCs w:val="28"/>
        </w:rPr>
        <w:t>несет персональную ответственность:</w:t>
      </w:r>
    </w:p>
    <w:p w:rsidR="009B1976" w:rsidRDefault="009B1976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за своевременное формирование и утверждение муниципальной программы;</w:t>
      </w:r>
    </w:p>
    <w:p w:rsidR="009B1976" w:rsidRDefault="009B1976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за достижение показателей муниципальной программы и целевое использование выделенных бюджетных средств на её реализацию.</w:t>
      </w:r>
    </w:p>
    <w:p w:rsidR="00C03456" w:rsidRPr="00C03456" w:rsidRDefault="00FA128C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42</w:t>
      </w:r>
      <w:r w:rsidR="009B1976">
        <w:rPr>
          <w:color w:val="000000"/>
          <w:sz w:val="28"/>
          <w:szCs w:val="28"/>
        </w:rPr>
        <w:t xml:space="preserve">. </w:t>
      </w:r>
      <w:r w:rsidR="00C03456" w:rsidRPr="00C03456">
        <w:rPr>
          <w:color w:val="000000"/>
          <w:sz w:val="28"/>
          <w:szCs w:val="28"/>
        </w:rPr>
        <w:t xml:space="preserve">Оценка эффективности реализации муниципальной программы осуществляется главным администратором (администратором) муниципальной программы в соответствии с Методикой оценки эффективности реализации </w:t>
      </w:r>
      <w:r w:rsidR="00525CEA">
        <w:rPr>
          <w:color w:val="000000"/>
          <w:sz w:val="28"/>
          <w:szCs w:val="28"/>
        </w:rPr>
        <w:t>муниципальной программы.</w:t>
      </w:r>
    </w:p>
    <w:p w:rsidR="00C03456" w:rsidRPr="00C03456" w:rsidRDefault="00C03456" w:rsidP="00490E20">
      <w:pPr>
        <w:rPr>
          <w:sz w:val="28"/>
          <w:szCs w:val="28"/>
        </w:rPr>
      </w:pP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Подраздел </w:t>
      </w:r>
      <w:r w:rsidRPr="00C03456">
        <w:rPr>
          <w:sz w:val="28"/>
          <w:szCs w:val="28"/>
          <w:lang w:val="en-US"/>
        </w:rPr>
        <w:t>II</w:t>
      </w:r>
    </w:p>
    <w:p w:rsidR="001B533F" w:rsidRPr="001B533F" w:rsidRDefault="001B533F" w:rsidP="00C03456">
      <w:pPr>
        <w:jc w:val="center"/>
        <w:rPr>
          <w:sz w:val="28"/>
          <w:szCs w:val="28"/>
        </w:rPr>
      </w:pP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Мониторинг реализации муниципальной программы</w:t>
      </w:r>
    </w:p>
    <w:p w:rsidR="00077924" w:rsidRPr="00C03456" w:rsidRDefault="00077924" w:rsidP="00C03456">
      <w:pPr>
        <w:jc w:val="center"/>
        <w:rPr>
          <w:sz w:val="28"/>
          <w:szCs w:val="28"/>
        </w:rPr>
      </w:pP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Мониторинг реализации муниципальной программы в течение всего периода ее реализации осуществляют главный администратор </w:t>
      </w:r>
      <w:r w:rsidR="00C03456" w:rsidRPr="00C03456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и администратор муниципальной программы.</w:t>
      </w:r>
    </w:p>
    <w:p w:rsidR="00C03456" w:rsidRPr="00C03456" w:rsidRDefault="00FA128C" w:rsidP="00C03456">
      <w:pPr>
        <w:pStyle w:val="ConsPlusNormal"/>
        <w:tabs>
          <w:tab w:val="right" w:pos="935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C03456" w:rsidRPr="00C03456">
        <w:rPr>
          <w:rFonts w:ascii="Times New Roman" w:hAnsi="Times New Roman" w:cs="Times New Roman"/>
          <w:sz w:val="28"/>
          <w:szCs w:val="28"/>
        </w:rPr>
        <w:t>. Мониторинг реализации муниципальной программы обеспечивает:</w:t>
      </w:r>
      <w:r w:rsidR="00C03456" w:rsidRPr="00C0345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регулярность получения информации о реализации муниципальной программы от ответственных исполнителей главного администратора муниципальной программы и администратора муниципальной программы; 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б) согласованность действий ответственных исполнителей главного администратора муниципальной программы и администратора муниципальной программы;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в) своевременную актуализацию муниципальной программы с учетом меняющихся внешних и внутренних рисков;</w:t>
      </w:r>
    </w:p>
    <w:p w:rsidR="00C03456" w:rsidRPr="00C03456" w:rsidRDefault="00C03456" w:rsidP="00C03456">
      <w:pPr>
        <w:pStyle w:val="ConsPlusTitle"/>
        <w:ind w:firstLine="709"/>
        <w:jc w:val="both"/>
        <w:rPr>
          <w:b w:val="0"/>
        </w:rPr>
      </w:pPr>
      <w:r w:rsidRPr="00C03456">
        <w:rPr>
          <w:b w:val="0"/>
        </w:rPr>
        <w:t>г) формирование и согласование отчета о реализации муниципальной программы за отчетный финансовый год;</w:t>
      </w:r>
    </w:p>
    <w:p w:rsidR="00C03456" w:rsidRPr="00C03456" w:rsidRDefault="00C03456" w:rsidP="00C03456">
      <w:pPr>
        <w:ind w:firstLine="709"/>
        <w:jc w:val="both"/>
        <w:rPr>
          <w:sz w:val="28"/>
          <w:szCs w:val="28"/>
        </w:rPr>
      </w:pPr>
      <w:r w:rsidRPr="00C03456">
        <w:rPr>
          <w:sz w:val="28"/>
          <w:szCs w:val="28"/>
        </w:rPr>
        <w:t xml:space="preserve">д) формирование </w:t>
      </w:r>
      <w:r w:rsidRPr="00C03456">
        <w:rPr>
          <w:rStyle w:val="a8"/>
          <w:b w:val="0"/>
          <w:sz w:val="28"/>
          <w:szCs w:val="28"/>
          <w:shd w:val="clear" w:color="auto" w:fill="FFFFFF"/>
        </w:rPr>
        <w:t xml:space="preserve">и утверждение </w:t>
      </w:r>
      <w:r w:rsidRPr="00C03456">
        <w:rPr>
          <w:sz w:val="28"/>
          <w:szCs w:val="28"/>
        </w:rPr>
        <w:t>сводного годового доклада о ходе реализации и об оценке эффективности муниципальных программ.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Мониторинг реализации муниципальной программы осуществляется посредством регулярного сбора, анализа и оценки: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а) информации об использовании финансовых ресурсов, предусмотренных на реализацию муниципальной программы;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б) информации о достижении запланированных показателей муниципальной программы; 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в) информации о выполнении плана реализации муниципальной программы на среднесрочную перспективу. </w:t>
      </w:r>
    </w:p>
    <w:p w:rsidR="00C03456" w:rsidRPr="00C03456" w:rsidRDefault="00C03456" w:rsidP="00C03456">
      <w:pPr>
        <w:tabs>
          <w:tab w:val="left" w:pos="7800"/>
        </w:tabs>
        <w:rPr>
          <w:sz w:val="28"/>
          <w:szCs w:val="28"/>
        </w:rPr>
      </w:pPr>
      <w:r w:rsidRPr="00C03456">
        <w:rPr>
          <w:sz w:val="28"/>
          <w:szCs w:val="28"/>
        </w:rPr>
        <w:tab/>
        <w:t xml:space="preserve"> </w:t>
      </w: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Раздел </w:t>
      </w:r>
      <w:r w:rsidR="006A2CE6">
        <w:rPr>
          <w:sz w:val="28"/>
          <w:szCs w:val="28"/>
          <w:lang w:val="en-US"/>
        </w:rPr>
        <w:t>V</w:t>
      </w:r>
      <w:r w:rsidR="00EF38B1">
        <w:rPr>
          <w:sz w:val="28"/>
          <w:szCs w:val="28"/>
          <w:lang w:val="en-US"/>
        </w:rPr>
        <w:t>I</w:t>
      </w:r>
    </w:p>
    <w:p w:rsidR="001B533F" w:rsidRPr="001B533F" w:rsidRDefault="001B533F" w:rsidP="00C03456">
      <w:pPr>
        <w:jc w:val="center"/>
        <w:rPr>
          <w:sz w:val="28"/>
          <w:szCs w:val="28"/>
        </w:rPr>
      </w:pP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ab/>
        <w:t>Анализ рисков реализации муниципальной программы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и меры по управлению рисками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Риски по влиянию на достижение цели муниципальной программы идентифицируются на внешние и внутренние риски. 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внешним рискам относятся события (условия), связанные с изменениями внешней среды, влияющими на достижение цели муниципальной программы и которыми невозможно управлять в рамках реализации муниципальной подпрограммы.  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245"/>
      <w:bookmarkEnd w:id="4"/>
      <w:r>
        <w:rPr>
          <w:rFonts w:ascii="Times New Roman" w:hAnsi="Times New Roman" w:cs="Times New Roman"/>
          <w:sz w:val="28"/>
          <w:szCs w:val="28"/>
        </w:rPr>
        <w:t>48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внешним рискам, влияющим на достижение цели муниципальной программы, относятся: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а) ухудшение экономической ситуации в регионе (степень риска - средняя);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б) смещение запланированных сроков разработки и принятия муниципальных  документов (степень риска - низкая);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в) отсутствие софинансирования из муниципального бюджета мероприятий муниципальной программы (степень риска - средняя).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C03456" w:rsidRPr="00C03456">
        <w:rPr>
          <w:rFonts w:ascii="Times New Roman" w:hAnsi="Times New Roman" w:cs="Times New Roman"/>
          <w:sz w:val="28"/>
          <w:szCs w:val="28"/>
        </w:rPr>
        <w:t>. Мерами по преодолению негативных последствий внешних рисков являются: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проведение регулярного анализа и прогнозирования экономической </w:t>
      </w:r>
      <w:r w:rsidRPr="00C03456">
        <w:rPr>
          <w:rFonts w:ascii="Times New Roman" w:hAnsi="Times New Roman" w:cs="Times New Roman"/>
          <w:sz w:val="28"/>
          <w:szCs w:val="28"/>
        </w:rPr>
        <w:lastRenderedPageBreak/>
        <w:t>ситуации в регионе;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б) осуществление мониторинга и анализа изменений федеральных и региональных  документов;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в) актуализация плана реализации муниципальной программы по результатам мониторинга изменения внешней среды в части, касающейся внешних рисков;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д) оценка выполнения плана реализации муниципальной программы;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е) своевременное внесение изменений в муниципальную программу, предусматривающих снижение последствий внешних рисков при необходимости. 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внутренним рискам относятся события (условия), связанные с изменениями в сфере реализации муниципальной программы, влияющими на достижение цели муниципальной программы и которыми можно управлять в рамках реализации муниципальной подпрограммы.   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59"/>
      <w:bookmarkEnd w:id="5"/>
      <w:r>
        <w:rPr>
          <w:rFonts w:ascii="Times New Roman" w:hAnsi="Times New Roman" w:cs="Times New Roman"/>
          <w:sz w:val="28"/>
          <w:szCs w:val="28"/>
        </w:rPr>
        <w:t>51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внутренним рискам, влияющим на достижение цели муниципальной программы, относятся: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недостаточное материально-техническое и кадровое обеспечение деятельности исполнителей муниципальной программы; </w:t>
      </w:r>
    </w:p>
    <w:p w:rsidR="00C03456" w:rsidRPr="00C03456" w:rsidRDefault="00C03456" w:rsidP="00C03456">
      <w:pPr>
        <w:ind w:firstLine="720"/>
        <w:jc w:val="both"/>
        <w:rPr>
          <w:sz w:val="28"/>
          <w:szCs w:val="28"/>
        </w:rPr>
      </w:pPr>
      <w:r w:rsidRPr="00C03456">
        <w:rPr>
          <w:sz w:val="28"/>
          <w:szCs w:val="28"/>
        </w:rPr>
        <w:t>б) неэффективное управление реализацией муниципальной программы.</w:t>
      </w:r>
    </w:p>
    <w:p w:rsidR="00C03456" w:rsidRPr="00C03456" w:rsidRDefault="00FA128C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C03456" w:rsidRPr="00C03456">
        <w:rPr>
          <w:rFonts w:ascii="Times New Roman" w:hAnsi="Times New Roman" w:cs="Times New Roman"/>
          <w:sz w:val="28"/>
          <w:szCs w:val="28"/>
        </w:rPr>
        <w:t>. Мерами по преодолению негативных последствий внутренних рисков являются: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повышение квалификации сотрудников - исполнителей муниципальной программы, реализующих мероприятия;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б) проведение рабочих совещаний с участием исполнителей мероприятий по вопросам реализации муниципальной программы;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в) осуществление оценки выполнения плана реализации муниципальной программы; 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г) своевременная актуализация планов реализации муниципальной программы, в том числе корректировка состава и сроков исполнения мероприятий с сохранением предельных сроков реализации мероприятий муниципальной программы.</w:t>
      </w:r>
    </w:p>
    <w:p w:rsidR="00F01CD6" w:rsidRPr="00C03456" w:rsidRDefault="00F01CD6" w:rsidP="008A5FD4">
      <w:pPr>
        <w:widowControl w:val="0"/>
        <w:tabs>
          <w:tab w:val="left" w:pos="795"/>
          <w:tab w:val="left" w:pos="255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sectPr w:rsidR="00F01CD6" w:rsidRPr="00C03456" w:rsidSect="00A0483A">
      <w:headerReference w:type="even" r:id="rId11"/>
      <w:headerReference w:type="default" r:id="rId12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4D6" w:rsidRDefault="005474D6">
      <w:r>
        <w:separator/>
      </w:r>
    </w:p>
  </w:endnote>
  <w:endnote w:type="continuationSeparator" w:id="0">
    <w:p w:rsidR="005474D6" w:rsidRDefault="00547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4D6" w:rsidRDefault="005474D6">
      <w:r>
        <w:separator/>
      </w:r>
    </w:p>
  </w:footnote>
  <w:footnote w:type="continuationSeparator" w:id="0">
    <w:p w:rsidR="005474D6" w:rsidRDefault="00547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F20" w:rsidRDefault="008B1E8B" w:rsidP="00883B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84F2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84F20" w:rsidRDefault="00C84F2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F20" w:rsidRDefault="008B1E8B" w:rsidP="00883B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84F2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2A6F">
      <w:rPr>
        <w:rStyle w:val="a5"/>
        <w:noProof/>
      </w:rPr>
      <w:t>3</w:t>
    </w:r>
    <w:r>
      <w:rPr>
        <w:rStyle w:val="a5"/>
      </w:rPr>
      <w:fldChar w:fldCharType="end"/>
    </w:r>
  </w:p>
  <w:p w:rsidR="00C84F20" w:rsidRDefault="00C84F2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56B7F"/>
    <w:multiLevelType w:val="hybridMultilevel"/>
    <w:tmpl w:val="9BE06406"/>
    <w:lvl w:ilvl="0" w:tplc="5F98B740">
      <w:start w:val="2016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4D5A"/>
    <w:rsid w:val="00000EE9"/>
    <w:rsid w:val="00000EEA"/>
    <w:rsid w:val="0000170C"/>
    <w:rsid w:val="000050EE"/>
    <w:rsid w:val="00005336"/>
    <w:rsid w:val="00006A9F"/>
    <w:rsid w:val="00006B03"/>
    <w:rsid w:val="000121A8"/>
    <w:rsid w:val="00013979"/>
    <w:rsid w:val="00014ED0"/>
    <w:rsid w:val="000166DC"/>
    <w:rsid w:val="00016CDB"/>
    <w:rsid w:val="0002056E"/>
    <w:rsid w:val="000239CA"/>
    <w:rsid w:val="00023FD2"/>
    <w:rsid w:val="00024D47"/>
    <w:rsid w:val="00031CC0"/>
    <w:rsid w:val="000337D8"/>
    <w:rsid w:val="00036C37"/>
    <w:rsid w:val="0004553D"/>
    <w:rsid w:val="00046939"/>
    <w:rsid w:val="00046E81"/>
    <w:rsid w:val="0005161F"/>
    <w:rsid w:val="00052E3C"/>
    <w:rsid w:val="000552C0"/>
    <w:rsid w:val="00055B51"/>
    <w:rsid w:val="0006140B"/>
    <w:rsid w:val="00062742"/>
    <w:rsid w:val="0006279A"/>
    <w:rsid w:val="00066C46"/>
    <w:rsid w:val="00071672"/>
    <w:rsid w:val="000720C4"/>
    <w:rsid w:val="00076872"/>
    <w:rsid w:val="00077924"/>
    <w:rsid w:val="00081757"/>
    <w:rsid w:val="00083D5A"/>
    <w:rsid w:val="00086B59"/>
    <w:rsid w:val="00090527"/>
    <w:rsid w:val="00090E6C"/>
    <w:rsid w:val="0009116A"/>
    <w:rsid w:val="0009390B"/>
    <w:rsid w:val="0009478E"/>
    <w:rsid w:val="000A197C"/>
    <w:rsid w:val="000A3B3D"/>
    <w:rsid w:val="000A45C9"/>
    <w:rsid w:val="000A58F6"/>
    <w:rsid w:val="000A738C"/>
    <w:rsid w:val="000B1092"/>
    <w:rsid w:val="000B10FB"/>
    <w:rsid w:val="000B2D22"/>
    <w:rsid w:val="000B37CC"/>
    <w:rsid w:val="000C3AFE"/>
    <w:rsid w:val="000C5731"/>
    <w:rsid w:val="000C5E0A"/>
    <w:rsid w:val="000C643C"/>
    <w:rsid w:val="000C7D72"/>
    <w:rsid w:val="000D2A6F"/>
    <w:rsid w:val="000E1688"/>
    <w:rsid w:val="000E3B75"/>
    <w:rsid w:val="000E4E22"/>
    <w:rsid w:val="000E678F"/>
    <w:rsid w:val="000F0A1F"/>
    <w:rsid w:val="000F1287"/>
    <w:rsid w:val="000F38FD"/>
    <w:rsid w:val="000F3E71"/>
    <w:rsid w:val="000F627B"/>
    <w:rsid w:val="001017EF"/>
    <w:rsid w:val="00106E72"/>
    <w:rsid w:val="00111028"/>
    <w:rsid w:val="00111EED"/>
    <w:rsid w:val="00114664"/>
    <w:rsid w:val="00114FE1"/>
    <w:rsid w:val="0012028C"/>
    <w:rsid w:val="001206BE"/>
    <w:rsid w:val="00121D9B"/>
    <w:rsid w:val="001224BC"/>
    <w:rsid w:val="0012253A"/>
    <w:rsid w:val="00122FAE"/>
    <w:rsid w:val="001233E4"/>
    <w:rsid w:val="00126B2A"/>
    <w:rsid w:val="00127C75"/>
    <w:rsid w:val="00131DDB"/>
    <w:rsid w:val="00131E67"/>
    <w:rsid w:val="00132727"/>
    <w:rsid w:val="001429F8"/>
    <w:rsid w:val="001430C4"/>
    <w:rsid w:val="001447A3"/>
    <w:rsid w:val="001454F5"/>
    <w:rsid w:val="00146A67"/>
    <w:rsid w:val="00151BF4"/>
    <w:rsid w:val="00153A31"/>
    <w:rsid w:val="00156EF2"/>
    <w:rsid w:val="0016195B"/>
    <w:rsid w:val="00164D51"/>
    <w:rsid w:val="00166CA5"/>
    <w:rsid w:val="00170DA4"/>
    <w:rsid w:val="0017116E"/>
    <w:rsid w:val="001753F7"/>
    <w:rsid w:val="00176553"/>
    <w:rsid w:val="00177CAD"/>
    <w:rsid w:val="001855DC"/>
    <w:rsid w:val="00185FC1"/>
    <w:rsid w:val="00186BF5"/>
    <w:rsid w:val="0019127D"/>
    <w:rsid w:val="00191983"/>
    <w:rsid w:val="001962C9"/>
    <w:rsid w:val="0019700D"/>
    <w:rsid w:val="001A37B9"/>
    <w:rsid w:val="001A6EA8"/>
    <w:rsid w:val="001A7E4E"/>
    <w:rsid w:val="001B18C1"/>
    <w:rsid w:val="001B41B3"/>
    <w:rsid w:val="001B497E"/>
    <w:rsid w:val="001B4E2D"/>
    <w:rsid w:val="001B533F"/>
    <w:rsid w:val="001C0717"/>
    <w:rsid w:val="001C1527"/>
    <w:rsid w:val="001D003D"/>
    <w:rsid w:val="001D117A"/>
    <w:rsid w:val="001D600C"/>
    <w:rsid w:val="001E03B9"/>
    <w:rsid w:val="001E1D2B"/>
    <w:rsid w:val="001E2E8C"/>
    <w:rsid w:val="001E371A"/>
    <w:rsid w:val="001E430E"/>
    <w:rsid w:val="001E6C93"/>
    <w:rsid w:val="001E6E6C"/>
    <w:rsid w:val="001E7543"/>
    <w:rsid w:val="001F1631"/>
    <w:rsid w:val="001F3C4B"/>
    <w:rsid w:val="001F3E32"/>
    <w:rsid w:val="001F5277"/>
    <w:rsid w:val="001F5AD2"/>
    <w:rsid w:val="002022CB"/>
    <w:rsid w:val="00205C37"/>
    <w:rsid w:val="0020639A"/>
    <w:rsid w:val="0021069B"/>
    <w:rsid w:val="00213000"/>
    <w:rsid w:val="00213364"/>
    <w:rsid w:val="00217416"/>
    <w:rsid w:val="00221242"/>
    <w:rsid w:val="002267E4"/>
    <w:rsid w:val="002271E8"/>
    <w:rsid w:val="00231455"/>
    <w:rsid w:val="002314E3"/>
    <w:rsid w:val="00234389"/>
    <w:rsid w:val="00234666"/>
    <w:rsid w:val="002351D5"/>
    <w:rsid w:val="00235249"/>
    <w:rsid w:val="0023585A"/>
    <w:rsid w:val="00237CD8"/>
    <w:rsid w:val="00242758"/>
    <w:rsid w:val="00244490"/>
    <w:rsid w:val="002445BE"/>
    <w:rsid w:val="00247F03"/>
    <w:rsid w:val="002534DB"/>
    <w:rsid w:val="0025790C"/>
    <w:rsid w:val="002602E5"/>
    <w:rsid w:val="0026039D"/>
    <w:rsid w:val="00266774"/>
    <w:rsid w:val="00266E0F"/>
    <w:rsid w:val="00267CBD"/>
    <w:rsid w:val="002733B4"/>
    <w:rsid w:val="00274BA1"/>
    <w:rsid w:val="00276EEC"/>
    <w:rsid w:val="002771CC"/>
    <w:rsid w:val="00281D54"/>
    <w:rsid w:val="002830C3"/>
    <w:rsid w:val="00284BD7"/>
    <w:rsid w:val="00285929"/>
    <w:rsid w:val="002863A9"/>
    <w:rsid w:val="0028671F"/>
    <w:rsid w:val="002907D1"/>
    <w:rsid w:val="00291586"/>
    <w:rsid w:val="00291B98"/>
    <w:rsid w:val="00292236"/>
    <w:rsid w:val="0029432A"/>
    <w:rsid w:val="00295ACF"/>
    <w:rsid w:val="00295EBE"/>
    <w:rsid w:val="002A1DB8"/>
    <w:rsid w:val="002A3ED3"/>
    <w:rsid w:val="002A4C9F"/>
    <w:rsid w:val="002A78CD"/>
    <w:rsid w:val="002C0AC9"/>
    <w:rsid w:val="002C224B"/>
    <w:rsid w:val="002C2ABA"/>
    <w:rsid w:val="002C67A2"/>
    <w:rsid w:val="002C7AFD"/>
    <w:rsid w:val="002D748D"/>
    <w:rsid w:val="002E5011"/>
    <w:rsid w:val="002E5F70"/>
    <w:rsid w:val="002E67D3"/>
    <w:rsid w:val="002E6826"/>
    <w:rsid w:val="002F3AFA"/>
    <w:rsid w:val="002F470A"/>
    <w:rsid w:val="002F6848"/>
    <w:rsid w:val="00300976"/>
    <w:rsid w:val="00301462"/>
    <w:rsid w:val="00301F56"/>
    <w:rsid w:val="00302058"/>
    <w:rsid w:val="00305847"/>
    <w:rsid w:val="00307089"/>
    <w:rsid w:val="00312DAD"/>
    <w:rsid w:val="00314241"/>
    <w:rsid w:val="003166CF"/>
    <w:rsid w:val="00317525"/>
    <w:rsid w:val="00317BBF"/>
    <w:rsid w:val="0032037B"/>
    <w:rsid w:val="00321D3E"/>
    <w:rsid w:val="00331EC9"/>
    <w:rsid w:val="0033321B"/>
    <w:rsid w:val="00336301"/>
    <w:rsid w:val="00337373"/>
    <w:rsid w:val="00337B02"/>
    <w:rsid w:val="00344E53"/>
    <w:rsid w:val="0034625B"/>
    <w:rsid w:val="003504BA"/>
    <w:rsid w:val="00355239"/>
    <w:rsid w:val="00355DCF"/>
    <w:rsid w:val="003613C8"/>
    <w:rsid w:val="00361C5B"/>
    <w:rsid w:val="00361D7E"/>
    <w:rsid w:val="00364941"/>
    <w:rsid w:val="003675D2"/>
    <w:rsid w:val="00381C9F"/>
    <w:rsid w:val="00381F30"/>
    <w:rsid w:val="00382F05"/>
    <w:rsid w:val="00386567"/>
    <w:rsid w:val="003867FC"/>
    <w:rsid w:val="00395261"/>
    <w:rsid w:val="00395D02"/>
    <w:rsid w:val="003963EE"/>
    <w:rsid w:val="00397078"/>
    <w:rsid w:val="00397652"/>
    <w:rsid w:val="0039773D"/>
    <w:rsid w:val="00397EA8"/>
    <w:rsid w:val="003A0944"/>
    <w:rsid w:val="003A0E87"/>
    <w:rsid w:val="003A215A"/>
    <w:rsid w:val="003B2E0D"/>
    <w:rsid w:val="003B331A"/>
    <w:rsid w:val="003B393D"/>
    <w:rsid w:val="003B4BA1"/>
    <w:rsid w:val="003B6551"/>
    <w:rsid w:val="003B7932"/>
    <w:rsid w:val="003C25DD"/>
    <w:rsid w:val="003C3424"/>
    <w:rsid w:val="003C514D"/>
    <w:rsid w:val="003C7A22"/>
    <w:rsid w:val="003D0C33"/>
    <w:rsid w:val="003D0F13"/>
    <w:rsid w:val="003D3BD6"/>
    <w:rsid w:val="003D550C"/>
    <w:rsid w:val="003D5A8C"/>
    <w:rsid w:val="003E153A"/>
    <w:rsid w:val="003E1F29"/>
    <w:rsid w:val="003F171A"/>
    <w:rsid w:val="003F2985"/>
    <w:rsid w:val="003F3964"/>
    <w:rsid w:val="003F3DEA"/>
    <w:rsid w:val="003F3FAC"/>
    <w:rsid w:val="003F72B9"/>
    <w:rsid w:val="00400363"/>
    <w:rsid w:val="0040232F"/>
    <w:rsid w:val="004037B6"/>
    <w:rsid w:val="00405851"/>
    <w:rsid w:val="0041788D"/>
    <w:rsid w:val="00423BAB"/>
    <w:rsid w:val="00423F6D"/>
    <w:rsid w:val="00426DC5"/>
    <w:rsid w:val="00430DC3"/>
    <w:rsid w:val="00433376"/>
    <w:rsid w:val="00441173"/>
    <w:rsid w:val="00442718"/>
    <w:rsid w:val="00442CC8"/>
    <w:rsid w:val="004456DE"/>
    <w:rsid w:val="00445A24"/>
    <w:rsid w:val="00446F7E"/>
    <w:rsid w:val="0045075E"/>
    <w:rsid w:val="00450925"/>
    <w:rsid w:val="00451103"/>
    <w:rsid w:val="00452739"/>
    <w:rsid w:val="004551C4"/>
    <w:rsid w:val="00455337"/>
    <w:rsid w:val="004566E1"/>
    <w:rsid w:val="004569B6"/>
    <w:rsid w:val="00457C15"/>
    <w:rsid w:val="00463113"/>
    <w:rsid w:val="0046497E"/>
    <w:rsid w:val="004671BB"/>
    <w:rsid w:val="004672AF"/>
    <w:rsid w:val="004720E4"/>
    <w:rsid w:val="004769CA"/>
    <w:rsid w:val="00484A48"/>
    <w:rsid w:val="00490E20"/>
    <w:rsid w:val="004944DD"/>
    <w:rsid w:val="004948AC"/>
    <w:rsid w:val="00494F82"/>
    <w:rsid w:val="004A12B9"/>
    <w:rsid w:val="004A29CD"/>
    <w:rsid w:val="004A2F46"/>
    <w:rsid w:val="004A333E"/>
    <w:rsid w:val="004A3AB1"/>
    <w:rsid w:val="004A3B79"/>
    <w:rsid w:val="004A44EA"/>
    <w:rsid w:val="004A5E80"/>
    <w:rsid w:val="004A7B1D"/>
    <w:rsid w:val="004B241C"/>
    <w:rsid w:val="004B29F0"/>
    <w:rsid w:val="004B2F60"/>
    <w:rsid w:val="004B5364"/>
    <w:rsid w:val="004B5B9D"/>
    <w:rsid w:val="004B6BEE"/>
    <w:rsid w:val="004C3653"/>
    <w:rsid w:val="004C5677"/>
    <w:rsid w:val="004C579D"/>
    <w:rsid w:val="004C64C1"/>
    <w:rsid w:val="004C6A21"/>
    <w:rsid w:val="004C6F17"/>
    <w:rsid w:val="004D3C70"/>
    <w:rsid w:val="004D61D3"/>
    <w:rsid w:val="004E0159"/>
    <w:rsid w:val="004E0D69"/>
    <w:rsid w:val="004E105B"/>
    <w:rsid w:val="004E123C"/>
    <w:rsid w:val="004E69ED"/>
    <w:rsid w:val="004F02C3"/>
    <w:rsid w:val="004F4941"/>
    <w:rsid w:val="004F59E8"/>
    <w:rsid w:val="004F6BDC"/>
    <w:rsid w:val="00501B09"/>
    <w:rsid w:val="00501DCF"/>
    <w:rsid w:val="005054B2"/>
    <w:rsid w:val="00505A40"/>
    <w:rsid w:val="00505F0C"/>
    <w:rsid w:val="0050762C"/>
    <w:rsid w:val="00510AA3"/>
    <w:rsid w:val="00511DB5"/>
    <w:rsid w:val="00514F4D"/>
    <w:rsid w:val="0052283F"/>
    <w:rsid w:val="00524565"/>
    <w:rsid w:val="00525CEA"/>
    <w:rsid w:val="005265CC"/>
    <w:rsid w:val="005304B7"/>
    <w:rsid w:val="005328D3"/>
    <w:rsid w:val="00532D4A"/>
    <w:rsid w:val="00542668"/>
    <w:rsid w:val="0054320D"/>
    <w:rsid w:val="00545293"/>
    <w:rsid w:val="005458E1"/>
    <w:rsid w:val="00545C67"/>
    <w:rsid w:val="00547205"/>
    <w:rsid w:val="005474D6"/>
    <w:rsid w:val="0055061A"/>
    <w:rsid w:val="00553CCB"/>
    <w:rsid w:val="005552A3"/>
    <w:rsid w:val="005616CE"/>
    <w:rsid w:val="0056288B"/>
    <w:rsid w:val="00563CC6"/>
    <w:rsid w:val="0056578B"/>
    <w:rsid w:val="00571A7A"/>
    <w:rsid w:val="005769EF"/>
    <w:rsid w:val="00581DEB"/>
    <w:rsid w:val="005829AF"/>
    <w:rsid w:val="0058574F"/>
    <w:rsid w:val="00586ABC"/>
    <w:rsid w:val="005904E3"/>
    <w:rsid w:val="005928C6"/>
    <w:rsid w:val="005942B7"/>
    <w:rsid w:val="005A1477"/>
    <w:rsid w:val="005A78B3"/>
    <w:rsid w:val="005B0573"/>
    <w:rsid w:val="005B064B"/>
    <w:rsid w:val="005B3D9E"/>
    <w:rsid w:val="005B70AD"/>
    <w:rsid w:val="005B7402"/>
    <w:rsid w:val="005C1658"/>
    <w:rsid w:val="005C2088"/>
    <w:rsid w:val="005C25B1"/>
    <w:rsid w:val="005C42D2"/>
    <w:rsid w:val="005C53AE"/>
    <w:rsid w:val="005C5E29"/>
    <w:rsid w:val="005C7032"/>
    <w:rsid w:val="005D0044"/>
    <w:rsid w:val="005D2FB9"/>
    <w:rsid w:val="005D489A"/>
    <w:rsid w:val="005D6167"/>
    <w:rsid w:val="005E5151"/>
    <w:rsid w:val="005F40F9"/>
    <w:rsid w:val="005F5FB6"/>
    <w:rsid w:val="005F6886"/>
    <w:rsid w:val="005F7CA9"/>
    <w:rsid w:val="00600288"/>
    <w:rsid w:val="00600513"/>
    <w:rsid w:val="006023D5"/>
    <w:rsid w:val="006024DE"/>
    <w:rsid w:val="00603B81"/>
    <w:rsid w:val="006074AB"/>
    <w:rsid w:val="00607B86"/>
    <w:rsid w:val="00612E06"/>
    <w:rsid w:val="00613D25"/>
    <w:rsid w:val="006169B8"/>
    <w:rsid w:val="0061720B"/>
    <w:rsid w:val="006237A1"/>
    <w:rsid w:val="006240E5"/>
    <w:rsid w:val="00627AAD"/>
    <w:rsid w:val="00630BEA"/>
    <w:rsid w:val="0063413D"/>
    <w:rsid w:val="00634238"/>
    <w:rsid w:val="0064091B"/>
    <w:rsid w:val="00642F3B"/>
    <w:rsid w:val="00644CCD"/>
    <w:rsid w:val="006451F4"/>
    <w:rsid w:val="00647AF5"/>
    <w:rsid w:val="006521D4"/>
    <w:rsid w:val="006540BE"/>
    <w:rsid w:val="00655023"/>
    <w:rsid w:val="00656CA8"/>
    <w:rsid w:val="006571A1"/>
    <w:rsid w:val="006576E8"/>
    <w:rsid w:val="00660FF7"/>
    <w:rsid w:val="00661E66"/>
    <w:rsid w:val="006646DE"/>
    <w:rsid w:val="006661DF"/>
    <w:rsid w:val="00672E0C"/>
    <w:rsid w:val="006732BF"/>
    <w:rsid w:val="006743AC"/>
    <w:rsid w:val="006748BC"/>
    <w:rsid w:val="00674B6E"/>
    <w:rsid w:val="00675E4C"/>
    <w:rsid w:val="00680FAC"/>
    <w:rsid w:val="006836DC"/>
    <w:rsid w:val="0068676A"/>
    <w:rsid w:val="00693E30"/>
    <w:rsid w:val="00694E90"/>
    <w:rsid w:val="00695E41"/>
    <w:rsid w:val="006961EA"/>
    <w:rsid w:val="00696D25"/>
    <w:rsid w:val="00697793"/>
    <w:rsid w:val="006A20E5"/>
    <w:rsid w:val="006A2CE6"/>
    <w:rsid w:val="006A5F37"/>
    <w:rsid w:val="006B53DE"/>
    <w:rsid w:val="006C1B42"/>
    <w:rsid w:val="006C6323"/>
    <w:rsid w:val="006C66E2"/>
    <w:rsid w:val="006C7435"/>
    <w:rsid w:val="006D04CF"/>
    <w:rsid w:val="006D1384"/>
    <w:rsid w:val="006D2B6A"/>
    <w:rsid w:val="006E1290"/>
    <w:rsid w:val="006E1B1F"/>
    <w:rsid w:val="006E44A8"/>
    <w:rsid w:val="006F1701"/>
    <w:rsid w:val="006F20E2"/>
    <w:rsid w:val="006F45F4"/>
    <w:rsid w:val="006F4E03"/>
    <w:rsid w:val="00703AA1"/>
    <w:rsid w:val="0070447A"/>
    <w:rsid w:val="00712EA4"/>
    <w:rsid w:val="00716327"/>
    <w:rsid w:val="00720691"/>
    <w:rsid w:val="007207A9"/>
    <w:rsid w:val="00720E3F"/>
    <w:rsid w:val="007235BD"/>
    <w:rsid w:val="0072380D"/>
    <w:rsid w:val="007256E7"/>
    <w:rsid w:val="007257C2"/>
    <w:rsid w:val="00731031"/>
    <w:rsid w:val="00731B52"/>
    <w:rsid w:val="00734C16"/>
    <w:rsid w:val="00735E81"/>
    <w:rsid w:val="007374F0"/>
    <w:rsid w:val="007414D6"/>
    <w:rsid w:val="007431F0"/>
    <w:rsid w:val="00744DC7"/>
    <w:rsid w:val="00745C16"/>
    <w:rsid w:val="00746125"/>
    <w:rsid w:val="00747DFE"/>
    <w:rsid w:val="0075402B"/>
    <w:rsid w:val="0075508E"/>
    <w:rsid w:val="00757E75"/>
    <w:rsid w:val="00761426"/>
    <w:rsid w:val="007629A1"/>
    <w:rsid w:val="007644DE"/>
    <w:rsid w:val="00771EDA"/>
    <w:rsid w:val="00771FC7"/>
    <w:rsid w:val="007737C7"/>
    <w:rsid w:val="00775720"/>
    <w:rsid w:val="00783E20"/>
    <w:rsid w:val="007852F9"/>
    <w:rsid w:val="00791DCC"/>
    <w:rsid w:val="007A3FB8"/>
    <w:rsid w:val="007A44C2"/>
    <w:rsid w:val="007A6328"/>
    <w:rsid w:val="007B1D16"/>
    <w:rsid w:val="007B2B50"/>
    <w:rsid w:val="007B3F81"/>
    <w:rsid w:val="007C114C"/>
    <w:rsid w:val="007C2884"/>
    <w:rsid w:val="007C5B22"/>
    <w:rsid w:val="007C6BB3"/>
    <w:rsid w:val="007D73B2"/>
    <w:rsid w:val="007D78FD"/>
    <w:rsid w:val="007D7B1F"/>
    <w:rsid w:val="007E1A05"/>
    <w:rsid w:val="007E3192"/>
    <w:rsid w:val="007E3831"/>
    <w:rsid w:val="007E55F8"/>
    <w:rsid w:val="007E5E13"/>
    <w:rsid w:val="007E6839"/>
    <w:rsid w:val="007F0316"/>
    <w:rsid w:val="007F0D05"/>
    <w:rsid w:val="007F461F"/>
    <w:rsid w:val="00802342"/>
    <w:rsid w:val="00802A37"/>
    <w:rsid w:val="0080473A"/>
    <w:rsid w:val="00806A1E"/>
    <w:rsid w:val="00806D65"/>
    <w:rsid w:val="008117ED"/>
    <w:rsid w:val="00812B98"/>
    <w:rsid w:val="0081348F"/>
    <w:rsid w:val="008148BA"/>
    <w:rsid w:val="0081577D"/>
    <w:rsid w:val="00816E95"/>
    <w:rsid w:val="0082165D"/>
    <w:rsid w:val="00821AE3"/>
    <w:rsid w:val="00821BD7"/>
    <w:rsid w:val="008221CF"/>
    <w:rsid w:val="00822ABE"/>
    <w:rsid w:val="00826ABA"/>
    <w:rsid w:val="008313CC"/>
    <w:rsid w:val="0083244D"/>
    <w:rsid w:val="00832875"/>
    <w:rsid w:val="00832D6D"/>
    <w:rsid w:val="008352C1"/>
    <w:rsid w:val="0083774D"/>
    <w:rsid w:val="008403D4"/>
    <w:rsid w:val="008418F9"/>
    <w:rsid w:val="00844184"/>
    <w:rsid w:val="008456EC"/>
    <w:rsid w:val="00846AE0"/>
    <w:rsid w:val="008471BB"/>
    <w:rsid w:val="00850063"/>
    <w:rsid w:val="00854193"/>
    <w:rsid w:val="008546CA"/>
    <w:rsid w:val="00855B2C"/>
    <w:rsid w:val="00855C80"/>
    <w:rsid w:val="00860D69"/>
    <w:rsid w:val="008618C7"/>
    <w:rsid w:val="00866E2D"/>
    <w:rsid w:val="008709CB"/>
    <w:rsid w:val="00872C07"/>
    <w:rsid w:val="00873D54"/>
    <w:rsid w:val="0087440F"/>
    <w:rsid w:val="00874C26"/>
    <w:rsid w:val="00876E06"/>
    <w:rsid w:val="00877F5A"/>
    <w:rsid w:val="008822F3"/>
    <w:rsid w:val="00883B19"/>
    <w:rsid w:val="0089119C"/>
    <w:rsid w:val="00895422"/>
    <w:rsid w:val="00896423"/>
    <w:rsid w:val="00897249"/>
    <w:rsid w:val="008A0CF7"/>
    <w:rsid w:val="008A0CFB"/>
    <w:rsid w:val="008A18F0"/>
    <w:rsid w:val="008A5FD4"/>
    <w:rsid w:val="008A6500"/>
    <w:rsid w:val="008A7F4C"/>
    <w:rsid w:val="008B061D"/>
    <w:rsid w:val="008B1E8B"/>
    <w:rsid w:val="008B2138"/>
    <w:rsid w:val="008B2796"/>
    <w:rsid w:val="008B3A11"/>
    <w:rsid w:val="008B4505"/>
    <w:rsid w:val="008B5CCE"/>
    <w:rsid w:val="008B7A5D"/>
    <w:rsid w:val="008C0335"/>
    <w:rsid w:val="008C194E"/>
    <w:rsid w:val="008C2CCE"/>
    <w:rsid w:val="008C3AE7"/>
    <w:rsid w:val="008C4F55"/>
    <w:rsid w:val="008D13E2"/>
    <w:rsid w:val="008D3148"/>
    <w:rsid w:val="008D56E2"/>
    <w:rsid w:val="008D7047"/>
    <w:rsid w:val="008D7DE2"/>
    <w:rsid w:val="008E13BC"/>
    <w:rsid w:val="008E2B1F"/>
    <w:rsid w:val="008F12F2"/>
    <w:rsid w:val="008F3456"/>
    <w:rsid w:val="008F7EF0"/>
    <w:rsid w:val="00902A80"/>
    <w:rsid w:val="0090409E"/>
    <w:rsid w:val="00906286"/>
    <w:rsid w:val="0091592B"/>
    <w:rsid w:val="00916F3B"/>
    <w:rsid w:val="00916FC9"/>
    <w:rsid w:val="009179EB"/>
    <w:rsid w:val="00930945"/>
    <w:rsid w:val="00931B6C"/>
    <w:rsid w:val="00937699"/>
    <w:rsid w:val="009419D7"/>
    <w:rsid w:val="00945D3B"/>
    <w:rsid w:val="009530AA"/>
    <w:rsid w:val="00961B6E"/>
    <w:rsid w:val="00963BA0"/>
    <w:rsid w:val="009644A0"/>
    <w:rsid w:val="00970980"/>
    <w:rsid w:val="009714B8"/>
    <w:rsid w:val="00974B2B"/>
    <w:rsid w:val="00974E6E"/>
    <w:rsid w:val="0098200A"/>
    <w:rsid w:val="009822EA"/>
    <w:rsid w:val="009838D5"/>
    <w:rsid w:val="00986D9D"/>
    <w:rsid w:val="00991E93"/>
    <w:rsid w:val="00994A4C"/>
    <w:rsid w:val="00994D3E"/>
    <w:rsid w:val="0099599C"/>
    <w:rsid w:val="009977CF"/>
    <w:rsid w:val="009A001A"/>
    <w:rsid w:val="009A0B3F"/>
    <w:rsid w:val="009A1DC0"/>
    <w:rsid w:val="009A3D59"/>
    <w:rsid w:val="009A6904"/>
    <w:rsid w:val="009B0367"/>
    <w:rsid w:val="009B1976"/>
    <w:rsid w:val="009B270B"/>
    <w:rsid w:val="009B7B53"/>
    <w:rsid w:val="009C08FA"/>
    <w:rsid w:val="009C18EC"/>
    <w:rsid w:val="009C1D90"/>
    <w:rsid w:val="009C5C00"/>
    <w:rsid w:val="009D6D49"/>
    <w:rsid w:val="009D7225"/>
    <w:rsid w:val="009E0EC4"/>
    <w:rsid w:val="009E2AB5"/>
    <w:rsid w:val="009E3E24"/>
    <w:rsid w:val="009E3E44"/>
    <w:rsid w:val="009E499A"/>
    <w:rsid w:val="009E5A4B"/>
    <w:rsid w:val="009E6B67"/>
    <w:rsid w:val="009E6E5F"/>
    <w:rsid w:val="009F1BEC"/>
    <w:rsid w:val="009F36C3"/>
    <w:rsid w:val="009F42BE"/>
    <w:rsid w:val="009F696D"/>
    <w:rsid w:val="00A018DB"/>
    <w:rsid w:val="00A0483A"/>
    <w:rsid w:val="00A10DAD"/>
    <w:rsid w:val="00A177CD"/>
    <w:rsid w:val="00A210EC"/>
    <w:rsid w:val="00A22626"/>
    <w:rsid w:val="00A2467B"/>
    <w:rsid w:val="00A25DAA"/>
    <w:rsid w:val="00A260E4"/>
    <w:rsid w:val="00A4046B"/>
    <w:rsid w:val="00A44D24"/>
    <w:rsid w:val="00A51173"/>
    <w:rsid w:val="00A52FD0"/>
    <w:rsid w:val="00A5488A"/>
    <w:rsid w:val="00A55963"/>
    <w:rsid w:val="00A6273D"/>
    <w:rsid w:val="00A63611"/>
    <w:rsid w:val="00A70B58"/>
    <w:rsid w:val="00A7111B"/>
    <w:rsid w:val="00A71821"/>
    <w:rsid w:val="00A71ACD"/>
    <w:rsid w:val="00A723CB"/>
    <w:rsid w:val="00A73C39"/>
    <w:rsid w:val="00A76800"/>
    <w:rsid w:val="00A77177"/>
    <w:rsid w:val="00A81FE9"/>
    <w:rsid w:val="00A83806"/>
    <w:rsid w:val="00A84D5A"/>
    <w:rsid w:val="00A85FD8"/>
    <w:rsid w:val="00A8688A"/>
    <w:rsid w:val="00A92638"/>
    <w:rsid w:val="00A9288A"/>
    <w:rsid w:val="00A92BE6"/>
    <w:rsid w:val="00A9358F"/>
    <w:rsid w:val="00A950F2"/>
    <w:rsid w:val="00AA08AD"/>
    <w:rsid w:val="00AA0A29"/>
    <w:rsid w:val="00AA137B"/>
    <w:rsid w:val="00AA33BA"/>
    <w:rsid w:val="00AA4552"/>
    <w:rsid w:val="00AB43EF"/>
    <w:rsid w:val="00AB506D"/>
    <w:rsid w:val="00AC0F56"/>
    <w:rsid w:val="00AC0FD0"/>
    <w:rsid w:val="00AC164A"/>
    <w:rsid w:val="00AC3EA2"/>
    <w:rsid w:val="00AD4D66"/>
    <w:rsid w:val="00AE002D"/>
    <w:rsid w:val="00AE2892"/>
    <w:rsid w:val="00AE3A60"/>
    <w:rsid w:val="00AE486D"/>
    <w:rsid w:val="00AE5BFF"/>
    <w:rsid w:val="00AE61ED"/>
    <w:rsid w:val="00AE65D6"/>
    <w:rsid w:val="00AE7577"/>
    <w:rsid w:val="00AF2C1E"/>
    <w:rsid w:val="00AF7A14"/>
    <w:rsid w:val="00B0111D"/>
    <w:rsid w:val="00B04EEC"/>
    <w:rsid w:val="00B07731"/>
    <w:rsid w:val="00B14EC5"/>
    <w:rsid w:val="00B15750"/>
    <w:rsid w:val="00B17316"/>
    <w:rsid w:val="00B17E33"/>
    <w:rsid w:val="00B23B52"/>
    <w:rsid w:val="00B24C8B"/>
    <w:rsid w:val="00B27575"/>
    <w:rsid w:val="00B31A8F"/>
    <w:rsid w:val="00B33B3C"/>
    <w:rsid w:val="00B358F3"/>
    <w:rsid w:val="00B35F30"/>
    <w:rsid w:val="00B36386"/>
    <w:rsid w:val="00B41126"/>
    <w:rsid w:val="00B41D2A"/>
    <w:rsid w:val="00B45065"/>
    <w:rsid w:val="00B46794"/>
    <w:rsid w:val="00B47868"/>
    <w:rsid w:val="00B50AFA"/>
    <w:rsid w:val="00B50E99"/>
    <w:rsid w:val="00B51756"/>
    <w:rsid w:val="00B51B91"/>
    <w:rsid w:val="00B53E3E"/>
    <w:rsid w:val="00B6087D"/>
    <w:rsid w:val="00B61550"/>
    <w:rsid w:val="00B6411A"/>
    <w:rsid w:val="00B65EFD"/>
    <w:rsid w:val="00B665D7"/>
    <w:rsid w:val="00B67FC4"/>
    <w:rsid w:val="00B70246"/>
    <w:rsid w:val="00B7430C"/>
    <w:rsid w:val="00B74448"/>
    <w:rsid w:val="00B75012"/>
    <w:rsid w:val="00B80029"/>
    <w:rsid w:val="00B80BED"/>
    <w:rsid w:val="00B854E5"/>
    <w:rsid w:val="00B86611"/>
    <w:rsid w:val="00B87537"/>
    <w:rsid w:val="00B8757F"/>
    <w:rsid w:val="00B91295"/>
    <w:rsid w:val="00B91B87"/>
    <w:rsid w:val="00B93CD8"/>
    <w:rsid w:val="00B96602"/>
    <w:rsid w:val="00B971EC"/>
    <w:rsid w:val="00BA047F"/>
    <w:rsid w:val="00BA2001"/>
    <w:rsid w:val="00BA216C"/>
    <w:rsid w:val="00BA2DEA"/>
    <w:rsid w:val="00BA303D"/>
    <w:rsid w:val="00BA3264"/>
    <w:rsid w:val="00BA3F61"/>
    <w:rsid w:val="00BB0952"/>
    <w:rsid w:val="00BB33EB"/>
    <w:rsid w:val="00BB3586"/>
    <w:rsid w:val="00BB3ED1"/>
    <w:rsid w:val="00BB6708"/>
    <w:rsid w:val="00BB6909"/>
    <w:rsid w:val="00BD2E2E"/>
    <w:rsid w:val="00BD3925"/>
    <w:rsid w:val="00BD39AF"/>
    <w:rsid w:val="00BD60CF"/>
    <w:rsid w:val="00BD6C8E"/>
    <w:rsid w:val="00BE0564"/>
    <w:rsid w:val="00BE592B"/>
    <w:rsid w:val="00BE5A1F"/>
    <w:rsid w:val="00BE62B3"/>
    <w:rsid w:val="00BE6D8D"/>
    <w:rsid w:val="00BF20A9"/>
    <w:rsid w:val="00BF2D7C"/>
    <w:rsid w:val="00BF6F3A"/>
    <w:rsid w:val="00C00581"/>
    <w:rsid w:val="00C00856"/>
    <w:rsid w:val="00C00A45"/>
    <w:rsid w:val="00C01C5B"/>
    <w:rsid w:val="00C01F5B"/>
    <w:rsid w:val="00C03456"/>
    <w:rsid w:val="00C03564"/>
    <w:rsid w:val="00C040D4"/>
    <w:rsid w:val="00C0507B"/>
    <w:rsid w:val="00C10FCA"/>
    <w:rsid w:val="00C124BA"/>
    <w:rsid w:val="00C15BE9"/>
    <w:rsid w:val="00C15F42"/>
    <w:rsid w:val="00C16AFA"/>
    <w:rsid w:val="00C2513E"/>
    <w:rsid w:val="00C26A54"/>
    <w:rsid w:val="00C3042C"/>
    <w:rsid w:val="00C33BB7"/>
    <w:rsid w:val="00C37257"/>
    <w:rsid w:val="00C41298"/>
    <w:rsid w:val="00C41777"/>
    <w:rsid w:val="00C42070"/>
    <w:rsid w:val="00C42354"/>
    <w:rsid w:val="00C466CD"/>
    <w:rsid w:val="00C47689"/>
    <w:rsid w:val="00C4782A"/>
    <w:rsid w:val="00C51F16"/>
    <w:rsid w:val="00C52816"/>
    <w:rsid w:val="00C538D2"/>
    <w:rsid w:val="00C53AAB"/>
    <w:rsid w:val="00C53B21"/>
    <w:rsid w:val="00C57274"/>
    <w:rsid w:val="00C57E08"/>
    <w:rsid w:val="00C62405"/>
    <w:rsid w:val="00C62488"/>
    <w:rsid w:val="00C6281D"/>
    <w:rsid w:val="00C63ED3"/>
    <w:rsid w:val="00C640C8"/>
    <w:rsid w:val="00C64F01"/>
    <w:rsid w:val="00C7260D"/>
    <w:rsid w:val="00C728F0"/>
    <w:rsid w:val="00C72E80"/>
    <w:rsid w:val="00C73821"/>
    <w:rsid w:val="00C74A19"/>
    <w:rsid w:val="00C75667"/>
    <w:rsid w:val="00C777B4"/>
    <w:rsid w:val="00C84F20"/>
    <w:rsid w:val="00C865EC"/>
    <w:rsid w:val="00C86BD4"/>
    <w:rsid w:val="00C87D6C"/>
    <w:rsid w:val="00C901AB"/>
    <w:rsid w:val="00C934B4"/>
    <w:rsid w:val="00C95D0E"/>
    <w:rsid w:val="00C962E8"/>
    <w:rsid w:val="00C974A8"/>
    <w:rsid w:val="00CA17C5"/>
    <w:rsid w:val="00CA1D3B"/>
    <w:rsid w:val="00CA32F2"/>
    <w:rsid w:val="00CA3E12"/>
    <w:rsid w:val="00CA3FFA"/>
    <w:rsid w:val="00CA4EF9"/>
    <w:rsid w:val="00CA5AB1"/>
    <w:rsid w:val="00CA5AFB"/>
    <w:rsid w:val="00CA723E"/>
    <w:rsid w:val="00CA7AF5"/>
    <w:rsid w:val="00CB1A60"/>
    <w:rsid w:val="00CB22E8"/>
    <w:rsid w:val="00CB4CA3"/>
    <w:rsid w:val="00CC2AB2"/>
    <w:rsid w:val="00CC32A4"/>
    <w:rsid w:val="00CC372F"/>
    <w:rsid w:val="00CC3E4D"/>
    <w:rsid w:val="00CC4AB1"/>
    <w:rsid w:val="00CD026A"/>
    <w:rsid w:val="00CD20B3"/>
    <w:rsid w:val="00CD4CD7"/>
    <w:rsid w:val="00CD777B"/>
    <w:rsid w:val="00CE29B6"/>
    <w:rsid w:val="00CE4C03"/>
    <w:rsid w:val="00CE4F48"/>
    <w:rsid w:val="00CE5FB2"/>
    <w:rsid w:val="00CE673F"/>
    <w:rsid w:val="00CF102D"/>
    <w:rsid w:val="00CF3715"/>
    <w:rsid w:val="00CF38D8"/>
    <w:rsid w:val="00CF6B03"/>
    <w:rsid w:val="00CF6F65"/>
    <w:rsid w:val="00D009DB"/>
    <w:rsid w:val="00D03B73"/>
    <w:rsid w:val="00D03BCD"/>
    <w:rsid w:val="00D05640"/>
    <w:rsid w:val="00D15065"/>
    <w:rsid w:val="00D172D1"/>
    <w:rsid w:val="00D2022B"/>
    <w:rsid w:val="00D23089"/>
    <w:rsid w:val="00D25263"/>
    <w:rsid w:val="00D30DBF"/>
    <w:rsid w:val="00D317AF"/>
    <w:rsid w:val="00D343D0"/>
    <w:rsid w:val="00D40B74"/>
    <w:rsid w:val="00D418DD"/>
    <w:rsid w:val="00D52276"/>
    <w:rsid w:val="00D57909"/>
    <w:rsid w:val="00D57A1E"/>
    <w:rsid w:val="00D60B1B"/>
    <w:rsid w:val="00D60F98"/>
    <w:rsid w:val="00D627C9"/>
    <w:rsid w:val="00D729F8"/>
    <w:rsid w:val="00D7598B"/>
    <w:rsid w:val="00D76880"/>
    <w:rsid w:val="00D81A98"/>
    <w:rsid w:val="00D84994"/>
    <w:rsid w:val="00D90290"/>
    <w:rsid w:val="00D93B1B"/>
    <w:rsid w:val="00D95C82"/>
    <w:rsid w:val="00D95CD5"/>
    <w:rsid w:val="00D95E2E"/>
    <w:rsid w:val="00D978A7"/>
    <w:rsid w:val="00DA2276"/>
    <w:rsid w:val="00DA2A6B"/>
    <w:rsid w:val="00DA56EB"/>
    <w:rsid w:val="00DA6BC5"/>
    <w:rsid w:val="00DB04D4"/>
    <w:rsid w:val="00DB0785"/>
    <w:rsid w:val="00DB1C7F"/>
    <w:rsid w:val="00DB2442"/>
    <w:rsid w:val="00DB34D7"/>
    <w:rsid w:val="00DB650E"/>
    <w:rsid w:val="00DB7247"/>
    <w:rsid w:val="00DC18F0"/>
    <w:rsid w:val="00DC2D44"/>
    <w:rsid w:val="00DC4A17"/>
    <w:rsid w:val="00DC59B3"/>
    <w:rsid w:val="00DC5F87"/>
    <w:rsid w:val="00DC65AA"/>
    <w:rsid w:val="00DC666F"/>
    <w:rsid w:val="00DC694F"/>
    <w:rsid w:val="00DC7761"/>
    <w:rsid w:val="00DD16C8"/>
    <w:rsid w:val="00DD5870"/>
    <w:rsid w:val="00DD621F"/>
    <w:rsid w:val="00DD6503"/>
    <w:rsid w:val="00DD7C68"/>
    <w:rsid w:val="00DE1A1E"/>
    <w:rsid w:val="00DE219E"/>
    <w:rsid w:val="00DF1963"/>
    <w:rsid w:val="00DF3172"/>
    <w:rsid w:val="00DF4CF1"/>
    <w:rsid w:val="00DF625D"/>
    <w:rsid w:val="00E00E27"/>
    <w:rsid w:val="00E02E98"/>
    <w:rsid w:val="00E03C2E"/>
    <w:rsid w:val="00E04A35"/>
    <w:rsid w:val="00E10B06"/>
    <w:rsid w:val="00E17E6D"/>
    <w:rsid w:val="00E24257"/>
    <w:rsid w:val="00E26CE8"/>
    <w:rsid w:val="00E273BE"/>
    <w:rsid w:val="00E27448"/>
    <w:rsid w:val="00E27871"/>
    <w:rsid w:val="00E305A3"/>
    <w:rsid w:val="00E323E4"/>
    <w:rsid w:val="00E350B9"/>
    <w:rsid w:val="00E368AF"/>
    <w:rsid w:val="00E400D3"/>
    <w:rsid w:val="00E40CCA"/>
    <w:rsid w:val="00E42185"/>
    <w:rsid w:val="00E447EA"/>
    <w:rsid w:val="00E454E8"/>
    <w:rsid w:val="00E458BB"/>
    <w:rsid w:val="00E45E8B"/>
    <w:rsid w:val="00E50617"/>
    <w:rsid w:val="00E50701"/>
    <w:rsid w:val="00E52C84"/>
    <w:rsid w:val="00E52F5B"/>
    <w:rsid w:val="00E5546E"/>
    <w:rsid w:val="00E556FD"/>
    <w:rsid w:val="00E5690A"/>
    <w:rsid w:val="00E61227"/>
    <w:rsid w:val="00E62264"/>
    <w:rsid w:val="00E66423"/>
    <w:rsid w:val="00E73EB4"/>
    <w:rsid w:val="00E74A75"/>
    <w:rsid w:val="00E81528"/>
    <w:rsid w:val="00E81C5C"/>
    <w:rsid w:val="00E83E47"/>
    <w:rsid w:val="00E87C83"/>
    <w:rsid w:val="00E901D5"/>
    <w:rsid w:val="00E912E6"/>
    <w:rsid w:val="00E919B8"/>
    <w:rsid w:val="00E923BE"/>
    <w:rsid w:val="00E92975"/>
    <w:rsid w:val="00E945BD"/>
    <w:rsid w:val="00EA0BA6"/>
    <w:rsid w:val="00EA2080"/>
    <w:rsid w:val="00EA2D13"/>
    <w:rsid w:val="00EA3BD4"/>
    <w:rsid w:val="00EA3D09"/>
    <w:rsid w:val="00EA3F25"/>
    <w:rsid w:val="00EA4DF4"/>
    <w:rsid w:val="00EA7062"/>
    <w:rsid w:val="00EB26F8"/>
    <w:rsid w:val="00EB3906"/>
    <w:rsid w:val="00EB6359"/>
    <w:rsid w:val="00EC0AA8"/>
    <w:rsid w:val="00EC479B"/>
    <w:rsid w:val="00ED0C44"/>
    <w:rsid w:val="00ED26BF"/>
    <w:rsid w:val="00ED28E5"/>
    <w:rsid w:val="00ED2C3D"/>
    <w:rsid w:val="00ED3BBE"/>
    <w:rsid w:val="00ED6F5D"/>
    <w:rsid w:val="00ED74F2"/>
    <w:rsid w:val="00EE0C8E"/>
    <w:rsid w:val="00EF38B1"/>
    <w:rsid w:val="00EF5A32"/>
    <w:rsid w:val="00EF628C"/>
    <w:rsid w:val="00EF6858"/>
    <w:rsid w:val="00EF7431"/>
    <w:rsid w:val="00EF7602"/>
    <w:rsid w:val="00F0014C"/>
    <w:rsid w:val="00F01CD6"/>
    <w:rsid w:val="00F02E0A"/>
    <w:rsid w:val="00F03E6F"/>
    <w:rsid w:val="00F04784"/>
    <w:rsid w:val="00F07FE7"/>
    <w:rsid w:val="00F11021"/>
    <w:rsid w:val="00F128D3"/>
    <w:rsid w:val="00F13B2C"/>
    <w:rsid w:val="00F14795"/>
    <w:rsid w:val="00F1558A"/>
    <w:rsid w:val="00F156F2"/>
    <w:rsid w:val="00F1603E"/>
    <w:rsid w:val="00F21713"/>
    <w:rsid w:val="00F2717C"/>
    <w:rsid w:val="00F30172"/>
    <w:rsid w:val="00F3106C"/>
    <w:rsid w:val="00F3244E"/>
    <w:rsid w:val="00F34AA9"/>
    <w:rsid w:val="00F35D0D"/>
    <w:rsid w:val="00F367CF"/>
    <w:rsid w:val="00F36E87"/>
    <w:rsid w:val="00F4404D"/>
    <w:rsid w:val="00F44D9E"/>
    <w:rsid w:val="00F44F84"/>
    <w:rsid w:val="00F50272"/>
    <w:rsid w:val="00F50D45"/>
    <w:rsid w:val="00F51246"/>
    <w:rsid w:val="00F52F80"/>
    <w:rsid w:val="00F56780"/>
    <w:rsid w:val="00F653FD"/>
    <w:rsid w:val="00F66D31"/>
    <w:rsid w:val="00F67CDC"/>
    <w:rsid w:val="00F707B7"/>
    <w:rsid w:val="00F70EDD"/>
    <w:rsid w:val="00F7277A"/>
    <w:rsid w:val="00F7374F"/>
    <w:rsid w:val="00F74DB1"/>
    <w:rsid w:val="00F74E8F"/>
    <w:rsid w:val="00F751BE"/>
    <w:rsid w:val="00F81B4D"/>
    <w:rsid w:val="00F81F78"/>
    <w:rsid w:val="00F824B1"/>
    <w:rsid w:val="00F84C51"/>
    <w:rsid w:val="00F85839"/>
    <w:rsid w:val="00F867A9"/>
    <w:rsid w:val="00F9048F"/>
    <w:rsid w:val="00F91E1F"/>
    <w:rsid w:val="00F93101"/>
    <w:rsid w:val="00F97B6D"/>
    <w:rsid w:val="00FA128C"/>
    <w:rsid w:val="00FA1664"/>
    <w:rsid w:val="00FA3418"/>
    <w:rsid w:val="00FB4CCD"/>
    <w:rsid w:val="00FB5D8E"/>
    <w:rsid w:val="00FB76BC"/>
    <w:rsid w:val="00FC38DD"/>
    <w:rsid w:val="00FC72DA"/>
    <w:rsid w:val="00FD4F77"/>
    <w:rsid w:val="00FD5E8F"/>
    <w:rsid w:val="00FD7046"/>
    <w:rsid w:val="00FE04B4"/>
    <w:rsid w:val="00FE1990"/>
    <w:rsid w:val="00FE2986"/>
    <w:rsid w:val="00FE7FAA"/>
    <w:rsid w:val="00FF0481"/>
    <w:rsid w:val="00FF0F38"/>
    <w:rsid w:val="00FF3413"/>
    <w:rsid w:val="00FF3659"/>
    <w:rsid w:val="00FF4956"/>
    <w:rsid w:val="00FF50C9"/>
    <w:rsid w:val="00FF6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FB9"/>
    <w:rPr>
      <w:sz w:val="24"/>
      <w:szCs w:val="24"/>
    </w:rPr>
  </w:style>
  <w:style w:type="paragraph" w:styleId="1">
    <w:name w:val="heading 1"/>
    <w:basedOn w:val="a"/>
    <w:next w:val="a"/>
    <w:qFormat/>
    <w:rsid w:val="002602E5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qFormat/>
    <w:rsid w:val="002602E5"/>
    <w:pPr>
      <w:keepNext/>
      <w:jc w:val="center"/>
      <w:outlineLvl w:val="1"/>
    </w:pPr>
    <w:rPr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602E5"/>
    <w:pPr>
      <w:ind w:left="-993"/>
      <w:jc w:val="center"/>
    </w:pPr>
    <w:rPr>
      <w:b/>
      <w:sz w:val="48"/>
      <w:szCs w:val="20"/>
    </w:rPr>
  </w:style>
  <w:style w:type="paragraph" w:customStyle="1" w:styleId="Style3">
    <w:name w:val="Style3"/>
    <w:basedOn w:val="a"/>
    <w:rsid w:val="002602E5"/>
    <w:pPr>
      <w:widowControl w:val="0"/>
      <w:autoSpaceDE w:val="0"/>
      <w:autoSpaceDN w:val="0"/>
      <w:adjustRightInd w:val="0"/>
      <w:spacing w:line="321" w:lineRule="exact"/>
      <w:jc w:val="both"/>
    </w:pPr>
  </w:style>
  <w:style w:type="paragraph" w:customStyle="1" w:styleId="Style4">
    <w:name w:val="Style4"/>
    <w:basedOn w:val="a"/>
    <w:rsid w:val="002602E5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"/>
    <w:rsid w:val="002602E5"/>
    <w:pPr>
      <w:widowControl w:val="0"/>
      <w:autoSpaceDE w:val="0"/>
      <w:autoSpaceDN w:val="0"/>
      <w:adjustRightInd w:val="0"/>
      <w:spacing w:line="319" w:lineRule="exact"/>
      <w:ind w:firstLine="893"/>
      <w:jc w:val="both"/>
    </w:pPr>
  </w:style>
  <w:style w:type="character" w:customStyle="1" w:styleId="FontStyle12">
    <w:name w:val="Font Style12"/>
    <w:basedOn w:val="a0"/>
    <w:rsid w:val="002602E5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2602E5"/>
    <w:rPr>
      <w:rFonts w:ascii="Times New Roman" w:hAnsi="Times New Roman" w:cs="Times New Roman" w:hint="default"/>
      <w:sz w:val="26"/>
      <w:szCs w:val="26"/>
    </w:rPr>
  </w:style>
  <w:style w:type="paragraph" w:styleId="a4">
    <w:name w:val="header"/>
    <w:basedOn w:val="a"/>
    <w:rsid w:val="003D3BD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D3BD6"/>
  </w:style>
  <w:style w:type="table" w:styleId="a6">
    <w:name w:val="Table Grid"/>
    <w:basedOn w:val="a1"/>
    <w:uiPriority w:val="59"/>
    <w:rsid w:val="004649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71672"/>
    <w:pPr>
      <w:ind w:left="720"/>
      <w:contextualSpacing/>
    </w:pPr>
  </w:style>
  <w:style w:type="paragraph" w:customStyle="1" w:styleId="ConsPlusNormal">
    <w:name w:val="ConsPlusNormal"/>
    <w:rsid w:val="00071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C0345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8">
    <w:name w:val="Не вступил в силу"/>
    <w:uiPriority w:val="99"/>
    <w:rsid w:val="00C03456"/>
    <w:rPr>
      <w:b/>
      <w:color w:val="000000"/>
      <w:sz w:val="26"/>
      <w:shd w:val="clear" w:color="auto" w:fill="D8EDE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72A7EC13E1055CB63D760C6DB0C6E88E3531D2A8CA1F1B66F02CE4EEBE21629B5D03AB83892B93ZD23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855916946942F23EBCD2AC41E8539842ADE8E8D272C51594D43D24E7BF3L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55916946942F23EBCD2AC41E8539842ADE8F8B292D51594D43D24E7BF3L6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41553-2D93-4574-8039-95D837F03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12</Pages>
  <Words>3468</Words>
  <Characters>19772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ТВЕРСКОЙ ОБЛАСТИ</vt:lpstr>
    </vt:vector>
  </TitlesOfParts>
  <Company>Grizli777</Company>
  <LinksUpToDate>false</LinksUpToDate>
  <CharactersWithSpaces>23194</CharactersWithSpaces>
  <SharedDoc>false</SharedDoc>
  <HLinks>
    <vt:vector size="18" baseType="variant">
      <vt:variant>
        <vt:i4>393311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consultantplus://offline/ref=3572A7EC13E1055CB63D68017BDC9CE6893B6DDAAFCA164932AF77B9B9B72B35DC125AE9C7842A92D3FFE9Z72AI</vt:lpwstr>
      </vt:variant>
      <vt:variant>
        <vt:lpwstr/>
      </vt:variant>
      <vt:variant>
        <vt:i4>786443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consultantplus://offline/ref=3572A7EC13E1055CB63D760C6DB0C6E88E3533D5ACC21F1B66F02CE4EEZB2EI</vt:lpwstr>
      </vt:variant>
      <vt:variant>
        <vt:lpwstr/>
      </vt:variant>
      <vt:variant>
        <vt:i4>3932220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consultantplus://offline/ref=3572A7EC13E1055CB63D760C6DB0C6E88E3531D2A8CA1F1B66F02CE4EEBE21629B5D03AB83892B93ZD23I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ТВЕРСКОЙ ОБЛАСТИ</dc:title>
  <dc:creator>Наташа</dc:creator>
  <cp:lastModifiedBy>Admin</cp:lastModifiedBy>
  <cp:revision>283</cp:revision>
  <cp:lastPrinted>2022-01-13T12:02:00Z</cp:lastPrinted>
  <dcterms:created xsi:type="dcterms:W3CDTF">2021-12-16T12:20:00Z</dcterms:created>
  <dcterms:modified xsi:type="dcterms:W3CDTF">2025-11-20T11:26:00Z</dcterms:modified>
</cp:coreProperties>
</file>